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32" w:rsidRDefault="00A61132" w:rsidP="00694827">
      <w:pPr>
        <w:spacing w:after="0" w:line="280" w:lineRule="exact"/>
        <w:ind w:right="2835"/>
        <w:jc w:val="both"/>
        <w:rPr>
          <w:rFonts w:ascii="Times New Roman" w:hAnsi="Times New Roman"/>
          <w:spacing w:val="-4"/>
          <w:sz w:val="30"/>
          <w:szCs w:val="30"/>
        </w:rPr>
      </w:pPr>
      <w:r>
        <w:rPr>
          <w:rFonts w:ascii="Times New Roman" w:hAnsi="Times New Roman"/>
          <w:sz w:val="30"/>
          <w:szCs w:val="30"/>
        </w:rPr>
        <w:t>И</w:t>
      </w:r>
      <w:r w:rsidRPr="00694827">
        <w:rPr>
          <w:rFonts w:ascii="Times New Roman" w:hAnsi="Times New Roman"/>
          <w:sz w:val="30"/>
          <w:szCs w:val="30"/>
        </w:rPr>
        <w:t>зменени</w:t>
      </w:r>
      <w:r>
        <w:rPr>
          <w:rFonts w:ascii="Times New Roman" w:hAnsi="Times New Roman"/>
          <w:sz w:val="30"/>
          <w:szCs w:val="30"/>
        </w:rPr>
        <w:t>я</w:t>
      </w:r>
      <w:r w:rsidRPr="00694827">
        <w:rPr>
          <w:rFonts w:ascii="Times New Roman" w:hAnsi="Times New Roman"/>
          <w:sz w:val="30"/>
          <w:szCs w:val="30"/>
        </w:rPr>
        <w:t xml:space="preserve"> и дополнени</w:t>
      </w:r>
      <w:r>
        <w:rPr>
          <w:rFonts w:ascii="Times New Roman" w:hAnsi="Times New Roman"/>
          <w:sz w:val="30"/>
          <w:szCs w:val="30"/>
        </w:rPr>
        <w:t>я</w:t>
      </w:r>
      <w:r w:rsidRPr="00694827">
        <w:rPr>
          <w:rFonts w:ascii="Times New Roman" w:hAnsi="Times New Roman"/>
          <w:sz w:val="30"/>
          <w:szCs w:val="30"/>
        </w:rPr>
        <w:t xml:space="preserve"> в Соглашение между </w:t>
      </w:r>
      <w:r>
        <w:rPr>
          <w:rFonts w:ascii="Times New Roman" w:hAnsi="Times New Roman"/>
          <w:sz w:val="30"/>
          <w:szCs w:val="30"/>
        </w:rPr>
        <w:t xml:space="preserve"> Главным управлением по образованию Минского областного исполнительного комитета и Минской областной организацией Белорусского </w:t>
      </w:r>
      <w:r w:rsidRPr="00694827">
        <w:rPr>
          <w:rFonts w:ascii="Times New Roman" w:hAnsi="Times New Roman"/>
          <w:sz w:val="30"/>
          <w:szCs w:val="30"/>
        </w:rPr>
        <w:t xml:space="preserve"> профессиональн</w:t>
      </w:r>
      <w:r>
        <w:rPr>
          <w:rFonts w:ascii="Times New Roman" w:hAnsi="Times New Roman"/>
          <w:sz w:val="30"/>
          <w:szCs w:val="30"/>
        </w:rPr>
        <w:t xml:space="preserve">ого </w:t>
      </w:r>
      <w:r w:rsidRPr="00694827">
        <w:rPr>
          <w:rFonts w:ascii="Times New Roman" w:hAnsi="Times New Roman"/>
          <w:sz w:val="30"/>
          <w:szCs w:val="30"/>
        </w:rPr>
        <w:t xml:space="preserve"> союз</w:t>
      </w:r>
      <w:r>
        <w:rPr>
          <w:rFonts w:ascii="Times New Roman" w:hAnsi="Times New Roman"/>
          <w:sz w:val="30"/>
          <w:szCs w:val="30"/>
        </w:rPr>
        <w:t>а</w:t>
      </w:r>
      <w:r w:rsidRPr="00694827">
        <w:rPr>
          <w:rFonts w:ascii="Times New Roman" w:hAnsi="Times New Roman"/>
          <w:sz w:val="30"/>
          <w:szCs w:val="30"/>
        </w:rPr>
        <w:t xml:space="preserve"> </w:t>
      </w:r>
      <w:r w:rsidRPr="00694827">
        <w:rPr>
          <w:rFonts w:ascii="Times New Roman" w:hAnsi="Times New Roman"/>
          <w:spacing w:val="-4"/>
          <w:sz w:val="30"/>
          <w:szCs w:val="30"/>
        </w:rPr>
        <w:t>работников образования и науки на 2019-2022 годы</w:t>
      </w:r>
    </w:p>
    <w:p w:rsidR="00A61132" w:rsidRDefault="00A61132" w:rsidP="00694827">
      <w:pPr>
        <w:spacing w:after="0" w:line="280" w:lineRule="exact"/>
        <w:ind w:right="2835"/>
        <w:jc w:val="both"/>
        <w:rPr>
          <w:rFonts w:ascii="Times New Roman" w:hAnsi="Times New Roman"/>
          <w:spacing w:val="-4"/>
          <w:sz w:val="30"/>
          <w:szCs w:val="30"/>
        </w:rPr>
      </w:pPr>
    </w:p>
    <w:p w:rsidR="00A61132" w:rsidRPr="00694827" w:rsidRDefault="00A61132" w:rsidP="00694827">
      <w:pPr>
        <w:spacing w:after="0" w:line="280" w:lineRule="exact"/>
        <w:ind w:right="2835"/>
        <w:jc w:val="both"/>
        <w:rPr>
          <w:rFonts w:ascii="Times New Roman" w:hAnsi="Times New Roman"/>
          <w:spacing w:val="-4"/>
          <w:sz w:val="30"/>
          <w:szCs w:val="30"/>
        </w:rPr>
      </w:pPr>
    </w:p>
    <w:p w:rsidR="00A61132" w:rsidRPr="00694827" w:rsidRDefault="00A61132" w:rsidP="00694827">
      <w:pPr>
        <w:pStyle w:val="ListParagraph"/>
        <w:ind w:left="567"/>
        <w:jc w:val="both"/>
        <w:rPr>
          <w:sz w:val="30"/>
        </w:rPr>
      </w:pPr>
      <w:r w:rsidRPr="00694827">
        <w:rPr>
          <w:sz w:val="30"/>
        </w:rPr>
        <w:t>1. В пункте 4:</w:t>
      </w:r>
    </w:p>
    <w:p w:rsidR="00A61132" w:rsidRPr="00694827" w:rsidRDefault="00A61132" w:rsidP="00694827">
      <w:pPr>
        <w:pStyle w:val="ListParagraph"/>
        <w:ind w:left="567"/>
        <w:jc w:val="both"/>
        <w:rPr>
          <w:sz w:val="30"/>
        </w:rPr>
      </w:pPr>
      <w:r w:rsidRPr="00694827">
        <w:rPr>
          <w:sz w:val="30"/>
        </w:rPr>
        <w:t xml:space="preserve">1.1. часть первую изложить в следующей редакции: </w:t>
      </w:r>
    </w:p>
    <w:p w:rsidR="00A61132" w:rsidRPr="00694827" w:rsidRDefault="00A61132" w:rsidP="00694827">
      <w:pPr>
        <w:pStyle w:val="BodyText"/>
        <w:spacing w:after="0" w:line="240" w:lineRule="auto"/>
        <w:ind w:firstLine="567"/>
        <w:jc w:val="both"/>
        <w:rPr>
          <w:rFonts w:ascii="Times New Roman" w:hAnsi="Times New Roman"/>
          <w:sz w:val="30"/>
        </w:rPr>
      </w:pPr>
      <w:r w:rsidRPr="00694827">
        <w:rPr>
          <w:rFonts w:ascii="Times New Roman" w:hAnsi="Times New Roman"/>
          <w:sz w:val="30"/>
        </w:rPr>
        <w:t xml:space="preserve">«Соглашение распространяется на нанимателей — организации, подчиненные </w:t>
      </w:r>
      <w:r>
        <w:rPr>
          <w:rFonts w:ascii="Times New Roman" w:hAnsi="Times New Roman"/>
          <w:sz w:val="30"/>
        </w:rPr>
        <w:t>Главному управлению</w:t>
      </w:r>
      <w:r w:rsidRPr="00694827">
        <w:rPr>
          <w:rFonts w:ascii="Times New Roman" w:hAnsi="Times New Roman"/>
          <w:sz w:val="30"/>
        </w:rPr>
        <w:t>,</w:t>
      </w:r>
      <w:r>
        <w:rPr>
          <w:rFonts w:ascii="Times New Roman" w:hAnsi="Times New Roman"/>
          <w:sz w:val="30"/>
        </w:rPr>
        <w:t xml:space="preserve"> Главное управление по образованию Минского областного исполнительного комитета,</w:t>
      </w:r>
      <w:r w:rsidRPr="00694827">
        <w:rPr>
          <w:rFonts w:ascii="Times New Roman" w:hAnsi="Times New Roman"/>
          <w:sz w:val="30"/>
        </w:rPr>
        <w:t xml:space="preserve"> структурные подразделения исполнительных и распорядительных органов базового и первичного территориальных уровней, осуществляющие государственно-властные полномочия в сфере образования (далее — </w:t>
      </w:r>
      <w:r>
        <w:rPr>
          <w:rFonts w:ascii="Times New Roman" w:hAnsi="Times New Roman"/>
          <w:sz w:val="30"/>
        </w:rPr>
        <w:t xml:space="preserve">управления по образованию, спорту и туризму, управления по образованию районных исполнительных комитетов, </w:t>
      </w:r>
      <w:r w:rsidRPr="00694827">
        <w:rPr>
          <w:rFonts w:ascii="Times New Roman" w:hAnsi="Times New Roman"/>
          <w:sz w:val="30"/>
        </w:rPr>
        <w:t>отдел</w:t>
      </w:r>
      <w:r>
        <w:rPr>
          <w:rFonts w:ascii="Times New Roman" w:hAnsi="Times New Roman"/>
          <w:sz w:val="30"/>
        </w:rPr>
        <w:t xml:space="preserve"> по</w:t>
      </w:r>
      <w:r w:rsidRPr="00694827">
        <w:rPr>
          <w:rFonts w:ascii="Times New Roman" w:hAnsi="Times New Roman"/>
          <w:sz w:val="30"/>
        </w:rPr>
        <w:t xml:space="preserve"> образовани</w:t>
      </w:r>
      <w:r>
        <w:rPr>
          <w:rFonts w:ascii="Times New Roman" w:hAnsi="Times New Roman"/>
          <w:sz w:val="30"/>
        </w:rPr>
        <w:t>ю, спорту и туризму Жодинского городского исполнительного комитета</w:t>
      </w:r>
      <w:r w:rsidRPr="00694827">
        <w:rPr>
          <w:rFonts w:ascii="Times New Roman" w:hAnsi="Times New Roman"/>
          <w:sz w:val="30"/>
        </w:rPr>
        <w:t>), нанимателей — организации, подчиненные управлениям,  отдел</w:t>
      </w:r>
      <w:r>
        <w:rPr>
          <w:rFonts w:ascii="Times New Roman" w:hAnsi="Times New Roman"/>
          <w:sz w:val="30"/>
        </w:rPr>
        <w:t>у</w:t>
      </w:r>
      <w:r w:rsidRPr="00694827">
        <w:rPr>
          <w:rFonts w:ascii="Times New Roman" w:hAnsi="Times New Roman"/>
          <w:sz w:val="30"/>
        </w:rPr>
        <w:t xml:space="preserve">  (далее — система </w:t>
      </w:r>
      <w:r>
        <w:rPr>
          <w:rFonts w:ascii="Times New Roman" w:hAnsi="Times New Roman"/>
          <w:sz w:val="30"/>
        </w:rPr>
        <w:t>образования)</w:t>
      </w:r>
      <w:r w:rsidRPr="00694827">
        <w:rPr>
          <w:rFonts w:ascii="Times New Roman" w:hAnsi="Times New Roman"/>
          <w:sz w:val="30"/>
        </w:rPr>
        <w:t>, на работников вышеперечисленных организаций, управлений,  отдел</w:t>
      </w:r>
      <w:r>
        <w:rPr>
          <w:rFonts w:ascii="Times New Roman" w:hAnsi="Times New Roman"/>
          <w:sz w:val="30"/>
        </w:rPr>
        <w:t xml:space="preserve">а, </w:t>
      </w:r>
      <w:r w:rsidRPr="00694827">
        <w:rPr>
          <w:rFonts w:ascii="Times New Roman" w:hAnsi="Times New Roman"/>
          <w:sz w:val="30"/>
        </w:rPr>
        <w:t>а также на обучающихся, получающих высшее, среднее специальное</w:t>
      </w:r>
      <w:r>
        <w:rPr>
          <w:rFonts w:ascii="Times New Roman" w:hAnsi="Times New Roman"/>
          <w:sz w:val="30"/>
        </w:rPr>
        <w:t>,</w:t>
      </w:r>
      <w:r w:rsidRPr="00694827">
        <w:rPr>
          <w:rFonts w:ascii="Times New Roman" w:hAnsi="Times New Roman"/>
          <w:sz w:val="30"/>
        </w:rPr>
        <w:t xml:space="preserve"> профессионально-техническое </w:t>
      </w:r>
      <w:r>
        <w:rPr>
          <w:rFonts w:ascii="Times New Roman" w:hAnsi="Times New Roman"/>
          <w:sz w:val="30"/>
        </w:rPr>
        <w:t xml:space="preserve">и послевузовское </w:t>
      </w:r>
      <w:r w:rsidRPr="00694827">
        <w:rPr>
          <w:rFonts w:ascii="Times New Roman" w:hAnsi="Times New Roman"/>
          <w:sz w:val="30"/>
        </w:rPr>
        <w:t xml:space="preserve">образование </w:t>
      </w:r>
      <w:r>
        <w:rPr>
          <w:rFonts w:ascii="Times New Roman" w:hAnsi="Times New Roman"/>
          <w:sz w:val="30"/>
        </w:rPr>
        <w:t xml:space="preserve">в дневной форме получения образования </w:t>
      </w:r>
      <w:r w:rsidRPr="00694827">
        <w:rPr>
          <w:rFonts w:ascii="Times New Roman" w:hAnsi="Times New Roman"/>
          <w:sz w:val="30"/>
        </w:rPr>
        <w:t>в учреждениях</w:t>
      </w:r>
      <w:r>
        <w:rPr>
          <w:rFonts w:ascii="Times New Roman" w:hAnsi="Times New Roman"/>
          <w:sz w:val="30"/>
        </w:rPr>
        <w:t xml:space="preserve"> системы</w:t>
      </w:r>
      <w:r w:rsidRPr="00694827">
        <w:rPr>
          <w:rFonts w:ascii="Times New Roman" w:hAnsi="Times New Roman"/>
          <w:sz w:val="30"/>
        </w:rPr>
        <w:t xml:space="preserve"> образования   (далее – обучающиеся) — членов отраслевого профсоюза»;</w:t>
      </w:r>
    </w:p>
    <w:p w:rsidR="00A61132" w:rsidRPr="00694827" w:rsidRDefault="00A61132" w:rsidP="00694827">
      <w:pPr>
        <w:pStyle w:val="BodyText"/>
        <w:spacing w:after="0" w:line="240" w:lineRule="auto"/>
        <w:ind w:firstLine="567"/>
        <w:jc w:val="both"/>
        <w:rPr>
          <w:rFonts w:ascii="Times New Roman" w:hAnsi="Times New Roman"/>
          <w:sz w:val="30"/>
          <w:szCs w:val="30"/>
        </w:rPr>
      </w:pPr>
      <w:r w:rsidRPr="00694827">
        <w:rPr>
          <w:rFonts w:ascii="Times New Roman" w:hAnsi="Times New Roman"/>
          <w:sz w:val="30"/>
          <w:szCs w:val="30"/>
        </w:rPr>
        <w:t>1.2. часть третью изложить в следующей редакции:</w:t>
      </w:r>
    </w:p>
    <w:p w:rsidR="00A61132" w:rsidRPr="00694827" w:rsidRDefault="00A61132" w:rsidP="00694827">
      <w:pPr>
        <w:pStyle w:val="BodyText"/>
        <w:spacing w:after="0" w:line="240" w:lineRule="auto"/>
        <w:ind w:firstLine="567"/>
        <w:jc w:val="both"/>
        <w:rPr>
          <w:rFonts w:ascii="Times New Roman" w:hAnsi="Times New Roman"/>
          <w:sz w:val="30"/>
          <w:szCs w:val="30"/>
        </w:rPr>
      </w:pPr>
      <w:r w:rsidRPr="00694827">
        <w:rPr>
          <w:rFonts w:ascii="Times New Roman" w:hAnsi="Times New Roman"/>
          <w:sz w:val="30"/>
          <w:szCs w:val="30"/>
        </w:rPr>
        <w:t>«</w:t>
      </w:r>
      <w:r>
        <w:rPr>
          <w:rFonts w:ascii="Times New Roman" w:hAnsi="Times New Roman"/>
          <w:sz w:val="30"/>
          <w:szCs w:val="30"/>
        </w:rPr>
        <w:t xml:space="preserve">Главное управление </w:t>
      </w:r>
      <w:r w:rsidRPr="00694827">
        <w:rPr>
          <w:rFonts w:ascii="Times New Roman" w:hAnsi="Times New Roman"/>
          <w:sz w:val="30"/>
          <w:szCs w:val="30"/>
        </w:rPr>
        <w:t xml:space="preserve"> признает </w:t>
      </w:r>
      <w:r>
        <w:rPr>
          <w:rFonts w:ascii="Times New Roman" w:hAnsi="Times New Roman"/>
          <w:sz w:val="30"/>
          <w:szCs w:val="30"/>
        </w:rPr>
        <w:t xml:space="preserve">областной комитет отраслевого </w:t>
      </w:r>
      <w:r w:rsidRPr="00694827">
        <w:rPr>
          <w:rFonts w:ascii="Times New Roman" w:hAnsi="Times New Roman"/>
          <w:sz w:val="30"/>
          <w:szCs w:val="30"/>
        </w:rPr>
        <w:t xml:space="preserve"> профсоюза полномочным представителем работников и обучающихся организаций и учреждений  системы </w:t>
      </w:r>
      <w:r>
        <w:rPr>
          <w:rFonts w:ascii="Times New Roman" w:hAnsi="Times New Roman"/>
          <w:sz w:val="30"/>
          <w:szCs w:val="30"/>
        </w:rPr>
        <w:t xml:space="preserve"> образования </w:t>
      </w:r>
      <w:r w:rsidRPr="00694827">
        <w:rPr>
          <w:rFonts w:ascii="Times New Roman" w:hAnsi="Times New Roman"/>
          <w:sz w:val="30"/>
          <w:szCs w:val="30"/>
        </w:rPr>
        <w:t xml:space="preserve"> в коллективных переговорах».</w:t>
      </w:r>
    </w:p>
    <w:p w:rsidR="00A61132" w:rsidRPr="00694827" w:rsidRDefault="00A61132" w:rsidP="00694827">
      <w:pPr>
        <w:pStyle w:val="BodyText"/>
        <w:suppressAutoHyphens/>
        <w:autoSpaceDE w:val="0"/>
        <w:autoSpaceDN w:val="0"/>
        <w:adjustRightInd w:val="0"/>
        <w:spacing w:after="0" w:line="240" w:lineRule="auto"/>
        <w:ind w:firstLine="567"/>
        <w:jc w:val="both"/>
        <w:textAlignment w:val="center"/>
        <w:rPr>
          <w:rFonts w:ascii="Times New Roman" w:hAnsi="Times New Roman"/>
          <w:sz w:val="30"/>
        </w:rPr>
      </w:pPr>
      <w:r w:rsidRPr="00694827">
        <w:rPr>
          <w:rFonts w:ascii="Times New Roman" w:hAnsi="Times New Roman"/>
          <w:sz w:val="30"/>
        </w:rPr>
        <w:t>2. В частях третьей и четвертой пункта 5,  подпункт</w:t>
      </w:r>
      <w:r>
        <w:rPr>
          <w:rFonts w:ascii="Times New Roman" w:hAnsi="Times New Roman"/>
          <w:sz w:val="30"/>
        </w:rPr>
        <w:t>е</w:t>
      </w:r>
      <w:r w:rsidRPr="00694827">
        <w:rPr>
          <w:rFonts w:ascii="Times New Roman" w:hAnsi="Times New Roman"/>
          <w:sz w:val="30"/>
        </w:rPr>
        <w:t xml:space="preserve"> 24.7 пункта 24, части третьей подпункта 25.4 пункта 25, подпункте 26.1 пункта 26, подпункте 31.21 пункта 31,  </w:t>
      </w:r>
      <w:r>
        <w:rPr>
          <w:rFonts w:ascii="Times New Roman" w:hAnsi="Times New Roman"/>
          <w:sz w:val="30"/>
        </w:rPr>
        <w:t>под</w:t>
      </w:r>
      <w:r w:rsidRPr="00694827">
        <w:rPr>
          <w:rFonts w:ascii="Times New Roman" w:hAnsi="Times New Roman"/>
          <w:sz w:val="30"/>
        </w:rPr>
        <w:t>пункте 42.3, части первой подпункта 42.4, подпунктах 42.6, 42.8</w:t>
      </w:r>
      <w:r>
        <w:rPr>
          <w:rFonts w:ascii="Times New Roman" w:hAnsi="Times New Roman"/>
          <w:sz w:val="30"/>
        </w:rPr>
        <w:t xml:space="preserve">, </w:t>
      </w:r>
      <w:r w:rsidRPr="00694827">
        <w:rPr>
          <w:rFonts w:ascii="Times New Roman" w:hAnsi="Times New Roman"/>
          <w:sz w:val="30"/>
        </w:rPr>
        <w:t xml:space="preserve"> частях третьей и четвертой подпункта 42.13 пункта 42,  части четвертой подпункта 51.2. пункта 51 слова «локальные нормативные правовые акты» заменить словами «локальные правовые акты» в соответствующих падеже и числе.</w:t>
      </w:r>
    </w:p>
    <w:p w:rsidR="00A61132" w:rsidRDefault="00A61132" w:rsidP="00694827">
      <w:pPr>
        <w:pStyle w:val="BodyText"/>
        <w:suppressAutoHyphens/>
        <w:autoSpaceDE w:val="0"/>
        <w:autoSpaceDN w:val="0"/>
        <w:adjustRightInd w:val="0"/>
        <w:spacing w:after="0" w:line="240" w:lineRule="auto"/>
        <w:ind w:firstLine="567"/>
        <w:jc w:val="both"/>
        <w:textAlignment w:val="center"/>
        <w:rPr>
          <w:rFonts w:ascii="Times New Roman" w:hAnsi="Times New Roman"/>
          <w:sz w:val="30"/>
        </w:rPr>
      </w:pPr>
      <w:r w:rsidRPr="00694827">
        <w:rPr>
          <w:rFonts w:ascii="Times New Roman" w:hAnsi="Times New Roman"/>
          <w:sz w:val="30"/>
        </w:rPr>
        <w:t>3. Часть первую пункта 14 дополнить предложениями следующего содержания:</w:t>
      </w:r>
    </w:p>
    <w:p w:rsidR="00A61132" w:rsidRDefault="00A61132" w:rsidP="00694827">
      <w:pPr>
        <w:pStyle w:val="BodyText"/>
        <w:suppressAutoHyphens/>
        <w:autoSpaceDE w:val="0"/>
        <w:autoSpaceDN w:val="0"/>
        <w:adjustRightInd w:val="0"/>
        <w:spacing w:after="0" w:line="240" w:lineRule="auto"/>
        <w:ind w:firstLine="567"/>
        <w:jc w:val="both"/>
        <w:textAlignment w:val="center"/>
        <w:rPr>
          <w:rFonts w:ascii="Times New Roman" w:hAnsi="Times New Roman"/>
          <w:sz w:val="30"/>
        </w:rPr>
      </w:pPr>
      <w:r w:rsidRPr="00694827">
        <w:rPr>
          <w:rFonts w:ascii="Times New Roman" w:hAnsi="Times New Roman"/>
          <w:sz w:val="30"/>
        </w:rPr>
        <w:t xml:space="preserve"> «С согласия сторон действие Соглашения может продлеваться на срок не более трех лет и не более одного раза. Продление срока </w:t>
      </w:r>
    </w:p>
    <w:p w:rsidR="00A61132" w:rsidRDefault="00A61132" w:rsidP="00694827">
      <w:pPr>
        <w:pStyle w:val="BodyText"/>
        <w:suppressAutoHyphens/>
        <w:autoSpaceDE w:val="0"/>
        <w:autoSpaceDN w:val="0"/>
        <w:adjustRightInd w:val="0"/>
        <w:spacing w:after="0" w:line="240" w:lineRule="auto"/>
        <w:ind w:firstLine="567"/>
        <w:jc w:val="both"/>
        <w:textAlignment w:val="center"/>
        <w:rPr>
          <w:rFonts w:ascii="Times New Roman" w:hAnsi="Times New Roman"/>
          <w:sz w:val="30"/>
        </w:rPr>
      </w:pPr>
    </w:p>
    <w:p w:rsidR="00A61132" w:rsidRDefault="00A61132" w:rsidP="00694827">
      <w:pPr>
        <w:pStyle w:val="BodyText"/>
        <w:suppressAutoHyphens/>
        <w:autoSpaceDE w:val="0"/>
        <w:autoSpaceDN w:val="0"/>
        <w:adjustRightInd w:val="0"/>
        <w:spacing w:after="0" w:line="240" w:lineRule="auto"/>
        <w:ind w:firstLine="567"/>
        <w:jc w:val="both"/>
        <w:textAlignment w:val="center"/>
        <w:rPr>
          <w:rFonts w:ascii="Times New Roman" w:hAnsi="Times New Roman"/>
          <w:sz w:val="30"/>
        </w:rPr>
      </w:pPr>
    </w:p>
    <w:p w:rsidR="00A61132" w:rsidRPr="00694827" w:rsidRDefault="00A61132" w:rsidP="00694827">
      <w:pPr>
        <w:pStyle w:val="BodyText"/>
        <w:suppressAutoHyphens/>
        <w:autoSpaceDE w:val="0"/>
        <w:autoSpaceDN w:val="0"/>
        <w:adjustRightInd w:val="0"/>
        <w:spacing w:after="0" w:line="240" w:lineRule="auto"/>
        <w:ind w:firstLine="567"/>
        <w:jc w:val="both"/>
        <w:textAlignment w:val="center"/>
        <w:rPr>
          <w:rFonts w:ascii="Times New Roman" w:hAnsi="Times New Roman"/>
          <w:sz w:val="30"/>
        </w:rPr>
      </w:pPr>
      <w:r w:rsidRPr="00694827">
        <w:rPr>
          <w:rFonts w:ascii="Times New Roman" w:hAnsi="Times New Roman"/>
          <w:sz w:val="30"/>
        </w:rPr>
        <w:t>действия Соглашения оформляется дополнительным соглашением к нему».</w:t>
      </w:r>
    </w:p>
    <w:p w:rsidR="00A61132" w:rsidRPr="00694827" w:rsidRDefault="00A61132" w:rsidP="00694827">
      <w:pPr>
        <w:pStyle w:val="BodyText"/>
        <w:spacing w:after="0" w:line="240" w:lineRule="auto"/>
        <w:ind w:firstLine="567"/>
        <w:jc w:val="both"/>
        <w:rPr>
          <w:rFonts w:ascii="Times New Roman" w:hAnsi="Times New Roman"/>
          <w:sz w:val="30"/>
          <w:szCs w:val="30"/>
        </w:rPr>
      </w:pPr>
      <w:r w:rsidRPr="00694827">
        <w:rPr>
          <w:rFonts w:ascii="Times New Roman" w:hAnsi="Times New Roman"/>
          <w:sz w:val="30"/>
          <w:szCs w:val="30"/>
        </w:rPr>
        <w:t>4. Подпункт 22.4 пункта 22 изложить в следующей редакции:</w:t>
      </w:r>
    </w:p>
    <w:p w:rsidR="00A61132" w:rsidRPr="00694827" w:rsidRDefault="00A61132" w:rsidP="00694827">
      <w:pPr>
        <w:pStyle w:val="BodyText"/>
        <w:spacing w:after="0" w:line="240" w:lineRule="auto"/>
        <w:ind w:firstLine="567"/>
        <w:jc w:val="both"/>
        <w:rPr>
          <w:rFonts w:ascii="Times New Roman" w:hAnsi="Times New Roman"/>
          <w:sz w:val="30"/>
          <w:szCs w:val="30"/>
        </w:rPr>
      </w:pPr>
      <w:r w:rsidRPr="00694827">
        <w:rPr>
          <w:rFonts w:ascii="Times New Roman" w:hAnsi="Times New Roman"/>
          <w:sz w:val="30"/>
          <w:szCs w:val="30"/>
        </w:rPr>
        <w:t>«22.4. Добиваться установления базовой ставки в размере бюджета прожиточного минимума.».</w:t>
      </w:r>
    </w:p>
    <w:p w:rsidR="00A61132" w:rsidRPr="00694827" w:rsidRDefault="00A61132" w:rsidP="00694827">
      <w:pPr>
        <w:pStyle w:val="BodyText"/>
        <w:spacing w:after="0" w:line="240" w:lineRule="auto"/>
        <w:ind w:firstLine="567"/>
        <w:jc w:val="both"/>
        <w:rPr>
          <w:rFonts w:ascii="Times New Roman" w:hAnsi="Times New Roman"/>
          <w:sz w:val="30"/>
          <w:szCs w:val="30"/>
        </w:rPr>
      </w:pPr>
      <w:r w:rsidRPr="00694827">
        <w:rPr>
          <w:rFonts w:ascii="Times New Roman" w:hAnsi="Times New Roman"/>
          <w:sz w:val="30"/>
          <w:szCs w:val="30"/>
        </w:rPr>
        <w:t>5. В пункте 23:</w:t>
      </w:r>
    </w:p>
    <w:p w:rsidR="00A61132" w:rsidRPr="00694827" w:rsidRDefault="00A61132" w:rsidP="00694827">
      <w:pPr>
        <w:pStyle w:val="BodyText"/>
        <w:spacing w:after="0" w:line="240" w:lineRule="auto"/>
        <w:ind w:firstLine="567"/>
        <w:jc w:val="both"/>
        <w:rPr>
          <w:rFonts w:ascii="Times New Roman" w:hAnsi="Times New Roman"/>
          <w:sz w:val="30"/>
          <w:szCs w:val="30"/>
        </w:rPr>
      </w:pPr>
      <w:r w:rsidRPr="00694827">
        <w:rPr>
          <w:rFonts w:ascii="Times New Roman" w:hAnsi="Times New Roman"/>
          <w:sz w:val="30"/>
          <w:szCs w:val="30"/>
        </w:rPr>
        <w:t>5.1. подпункт 23.2.3 изложить в следующей редакции:</w:t>
      </w:r>
      <w:r>
        <w:rPr>
          <w:rFonts w:ascii="Times New Roman" w:hAnsi="Times New Roman"/>
          <w:sz w:val="30"/>
          <w:szCs w:val="30"/>
        </w:rPr>
        <w:t xml:space="preserve"> </w:t>
      </w:r>
      <w:r w:rsidRPr="00694827">
        <w:rPr>
          <w:rFonts w:ascii="Times New Roman" w:hAnsi="Times New Roman"/>
          <w:sz w:val="30"/>
          <w:szCs w:val="30"/>
        </w:rPr>
        <w:t>«23.2.3. внедрения нормативного финансирования в учреждениях образования;».</w:t>
      </w:r>
    </w:p>
    <w:p w:rsidR="00A61132" w:rsidRPr="00694827" w:rsidRDefault="00A61132" w:rsidP="00694827">
      <w:pPr>
        <w:pStyle w:val="BodyText"/>
        <w:spacing w:after="0" w:line="240" w:lineRule="auto"/>
        <w:ind w:firstLine="567"/>
        <w:jc w:val="both"/>
        <w:rPr>
          <w:rFonts w:ascii="Times New Roman" w:hAnsi="Times New Roman"/>
          <w:sz w:val="30"/>
          <w:szCs w:val="30"/>
        </w:rPr>
      </w:pPr>
      <w:r w:rsidRPr="00694827">
        <w:rPr>
          <w:rFonts w:ascii="Times New Roman" w:hAnsi="Times New Roman"/>
          <w:sz w:val="30"/>
          <w:szCs w:val="30"/>
        </w:rPr>
        <w:t>5.2. подпункт 23.2.5 пункта 23 изложить в следующей редакции:</w:t>
      </w:r>
    </w:p>
    <w:p w:rsidR="00A61132" w:rsidRPr="00665186" w:rsidRDefault="00A61132" w:rsidP="00694827">
      <w:pPr>
        <w:pStyle w:val="BodyText"/>
        <w:spacing w:after="0" w:line="240" w:lineRule="auto"/>
        <w:ind w:firstLine="567"/>
        <w:jc w:val="both"/>
        <w:rPr>
          <w:rFonts w:ascii="Times New Roman" w:hAnsi="Times New Roman"/>
          <w:sz w:val="30"/>
          <w:szCs w:val="30"/>
        </w:rPr>
      </w:pPr>
      <w:r w:rsidRPr="00665186">
        <w:rPr>
          <w:rFonts w:ascii="Times New Roman" w:hAnsi="Times New Roman"/>
          <w:sz w:val="30"/>
          <w:szCs w:val="30"/>
        </w:rPr>
        <w:t>«23.2.5. увеличения бюджетных средств на заработную плату;»;</w:t>
      </w:r>
    </w:p>
    <w:p w:rsidR="00A61132" w:rsidRPr="00665186" w:rsidRDefault="00A61132" w:rsidP="00C9085A">
      <w:pPr>
        <w:pStyle w:val="BodyText"/>
        <w:spacing w:after="0" w:line="240" w:lineRule="auto"/>
        <w:ind w:firstLine="567"/>
        <w:jc w:val="both"/>
        <w:rPr>
          <w:rFonts w:ascii="Times New Roman" w:hAnsi="Times New Roman"/>
          <w:sz w:val="30"/>
          <w:szCs w:val="30"/>
        </w:rPr>
      </w:pPr>
      <w:r w:rsidRPr="00665186">
        <w:rPr>
          <w:rFonts w:ascii="Times New Roman" w:hAnsi="Times New Roman"/>
          <w:sz w:val="30"/>
          <w:szCs w:val="30"/>
        </w:rPr>
        <w:t>5.3. в подпункте 23.2.10 слова «ставки (оклада)» заменить словами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p>
    <w:p w:rsidR="00A61132" w:rsidRPr="00CF3C9C" w:rsidRDefault="00A61132" w:rsidP="00694827">
      <w:pPr>
        <w:pStyle w:val="BodyText"/>
        <w:spacing w:after="0" w:line="240" w:lineRule="auto"/>
        <w:ind w:firstLine="567"/>
        <w:jc w:val="both"/>
        <w:rPr>
          <w:rFonts w:ascii="Times New Roman" w:hAnsi="Times New Roman"/>
          <w:sz w:val="30"/>
          <w:szCs w:val="30"/>
        </w:rPr>
      </w:pPr>
      <w:r w:rsidRPr="00665186">
        <w:rPr>
          <w:rFonts w:ascii="Times New Roman" w:hAnsi="Times New Roman"/>
          <w:sz w:val="30"/>
          <w:szCs w:val="30"/>
        </w:rPr>
        <w:t>6. В пункте 24:</w:t>
      </w:r>
    </w:p>
    <w:p w:rsidR="00A61132" w:rsidRPr="00CF3C9C" w:rsidRDefault="00A61132" w:rsidP="00694827">
      <w:pPr>
        <w:pStyle w:val="BodyText"/>
        <w:spacing w:after="0" w:line="240" w:lineRule="auto"/>
        <w:ind w:firstLine="567"/>
        <w:jc w:val="both"/>
        <w:rPr>
          <w:rFonts w:ascii="Times New Roman" w:hAnsi="Times New Roman"/>
          <w:sz w:val="30"/>
          <w:szCs w:val="30"/>
        </w:rPr>
      </w:pPr>
      <w:r w:rsidRPr="00CF3C9C">
        <w:rPr>
          <w:rFonts w:ascii="Times New Roman" w:hAnsi="Times New Roman"/>
          <w:sz w:val="30"/>
          <w:szCs w:val="30"/>
        </w:rPr>
        <w:t>6.1. в части шестой подпункта 24.2 слово «вознаграждение» заменить словом «выплаты»;</w:t>
      </w:r>
    </w:p>
    <w:p w:rsidR="00A61132" w:rsidRPr="00CF3C9C" w:rsidRDefault="00A61132" w:rsidP="00694827">
      <w:pPr>
        <w:pStyle w:val="BodyText"/>
        <w:spacing w:after="0" w:line="240" w:lineRule="auto"/>
        <w:ind w:firstLine="567"/>
        <w:jc w:val="both"/>
        <w:rPr>
          <w:rFonts w:ascii="Times New Roman" w:hAnsi="Times New Roman"/>
          <w:sz w:val="30"/>
          <w:szCs w:val="30"/>
        </w:rPr>
      </w:pPr>
      <w:r w:rsidRPr="00CF3C9C">
        <w:rPr>
          <w:rFonts w:ascii="Times New Roman" w:hAnsi="Times New Roman"/>
          <w:sz w:val="30"/>
          <w:szCs w:val="30"/>
        </w:rPr>
        <w:t>6.2. подпункт 24.5 изложить в следующей редакции:</w:t>
      </w:r>
    </w:p>
    <w:p w:rsidR="00A61132" w:rsidRPr="00CF3C9C" w:rsidRDefault="00A61132" w:rsidP="00694827">
      <w:pPr>
        <w:pStyle w:val="BodyText"/>
        <w:spacing w:after="0" w:line="240" w:lineRule="auto"/>
        <w:ind w:firstLine="567"/>
        <w:jc w:val="both"/>
        <w:rPr>
          <w:rFonts w:ascii="Times New Roman" w:hAnsi="Times New Roman"/>
          <w:sz w:val="30"/>
          <w:szCs w:val="30"/>
        </w:rPr>
      </w:pPr>
      <w:r w:rsidRPr="00CF3C9C">
        <w:rPr>
          <w:rFonts w:ascii="Times New Roman" w:hAnsi="Times New Roman"/>
          <w:sz w:val="30"/>
          <w:szCs w:val="30"/>
        </w:rPr>
        <w:t>«24.5. Размер средств, направляемых на стимулирующие выплаты определяется ежемесячно. Информация о наличии и размере неиспользованных средств ежемесячно доводится бухгалтерскими службами до сведения руководителей организаций системы Министерства и комитетов отраслевого профсоюза»;</w:t>
      </w:r>
    </w:p>
    <w:p w:rsidR="00A61132" w:rsidRPr="00CF3C9C" w:rsidRDefault="00A61132" w:rsidP="00694827">
      <w:pPr>
        <w:pStyle w:val="BodyText"/>
        <w:spacing w:after="0" w:line="240" w:lineRule="auto"/>
        <w:ind w:firstLine="567"/>
        <w:jc w:val="both"/>
        <w:rPr>
          <w:rFonts w:ascii="Times New Roman" w:hAnsi="Times New Roman"/>
          <w:sz w:val="30"/>
          <w:szCs w:val="30"/>
        </w:rPr>
      </w:pPr>
      <w:r w:rsidRPr="00CF3C9C">
        <w:rPr>
          <w:rFonts w:ascii="Times New Roman" w:hAnsi="Times New Roman"/>
          <w:sz w:val="30"/>
          <w:szCs w:val="30"/>
        </w:rPr>
        <w:t>6.3. в подпункте 24.8 слова «установленных ему ставки (оклада) заменить словами «установленного ему оклада, надбавки за работу по контракту, надбавки за стаж работы в бюджетных организациях,надбавки за специфику работы в сфере образования, надбавки за работу в сельской местности»;</w:t>
      </w:r>
    </w:p>
    <w:p w:rsidR="00A61132" w:rsidRPr="00694827" w:rsidRDefault="00A61132" w:rsidP="00694827">
      <w:pPr>
        <w:pStyle w:val="BodyText"/>
        <w:spacing w:after="0" w:line="240" w:lineRule="auto"/>
        <w:ind w:firstLine="567"/>
        <w:jc w:val="both"/>
        <w:rPr>
          <w:rFonts w:ascii="Times New Roman" w:hAnsi="Times New Roman"/>
          <w:sz w:val="30"/>
          <w:szCs w:val="30"/>
        </w:rPr>
      </w:pPr>
      <w:r w:rsidRPr="00CF3C9C">
        <w:rPr>
          <w:rFonts w:ascii="Times New Roman" w:hAnsi="Times New Roman"/>
          <w:sz w:val="30"/>
          <w:szCs w:val="30"/>
        </w:rPr>
        <w:t>6.4. подпункт 24.9 изложить</w:t>
      </w:r>
      <w:r w:rsidRPr="00694827">
        <w:rPr>
          <w:rFonts w:ascii="Times New Roman" w:hAnsi="Times New Roman"/>
          <w:sz w:val="30"/>
          <w:szCs w:val="30"/>
        </w:rPr>
        <w:t xml:space="preserve"> в следующей редакции:</w:t>
      </w:r>
    </w:p>
    <w:p w:rsidR="00A61132" w:rsidRPr="00694827" w:rsidRDefault="00A61132" w:rsidP="00694827">
      <w:pPr>
        <w:pStyle w:val="BodyText"/>
        <w:spacing w:after="0" w:line="240" w:lineRule="auto"/>
        <w:ind w:firstLine="567"/>
        <w:jc w:val="both"/>
        <w:rPr>
          <w:rFonts w:ascii="Times New Roman" w:hAnsi="Times New Roman"/>
          <w:sz w:val="30"/>
          <w:szCs w:val="30"/>
        </w:rPr>
      </w:pPr>
      <w:r w:rsidRPr="00694827">
        <w:rPr>
          <w:rFonts w:ascii="Times New Roman" w:hAnsi="Times New Roman"/>
          <w:sz w:val="30"/>
          <w:szCs w:val="30"/>
        </w:rPr>
        <w:t xml:space="preserve">«24.9. Руководители организаций системы </w:t>
      </w:r>
      <w:r>
        <w:rPr>
          <w:rFonts w:ascii="Times New Roman" w:hAnsi="Times New Roman"/>
          <w:sz w:val="30"/>
          <w:szCs w:val="30"/>
        </w:rPr>
        <w:t>образования</w:t>
      </w:r>
      <w:r w:rsidRPr="00694827">
        <w:rPr>
          <w:rFonts w:ascii="Times New Roman" w:hAnsi="Times New Roman"/>
          <w:sz w:val="30"/>
          <w:szCs w:val="30"/>
        </w:rPr>
        <w:t xml:space="preserve"> устанавливают дополнительные меры стимулирования труда (надбавку к окладу и предоставление дополнительного поощрительного отпуска) при заключении контрактов. </w:t>
      </w:r>
    </w:p>
    <w:p w:rsidR="00A61132" w:rsidRPr="00694827" w:rsidRDefault="00A61132" w:rsidP="003D559E">
      <w:pPr>
        <w:pStyle w:val="BodyText"/>
        <w:spacing w:after="0" w:line="240" w:lineRule="auto"/>
        <w:ind w:firstLine="567"/>
        <w:jc w:val="both"/>
        <w:rPr>
          <w:rFonts w:ascii="Times New Roman" w:hAnsi="Times New Roman"/>
          <w:sz w:val="30"/>
          <w:szCs w:val="30"/>
        </w:rPr>
      </w:pPr>
      <w:r w:rsidRPr="00694827">
        <w:rPr>
          <w:rFonts w:ascii="Times New Roman" w:hAnsi="Times New Roman"/>
          <w:sz w:val="30"/>
          <w:szCs w:val="30"/>
        </w:rPr>
        <w:t xml:space="preserve">Руководители организаций системы </w:t>
      </w:r>
      <w:r>
        <w:rPr>
          <w:rFonts w:ascii="Times New Roman" w:hAnsi="Times New Roman"/>
          <w:sz w:val="30"/>
          <w:szCs w:val="30"/>
        </w:rPr>
        <w:t>образования</w:t>
      </w:r>
      <w:r w:rsidRPr="00694827">
        <w:rPr>
          <w:rFonts w:ascii="Times New Roman" w:hAnsi="Times New Roman"/>
          <w:sz w:val="30"/>
          <w:szCs w:val="30"/>
        </w:rPr>
        <w:t xml:space="preserve"> </w:t>
      </w:r>
      <w:r w:rsidRPr="005F1EFE">
        <w:rPr>
          <w:rFonts w:ascii="Times New Roman" w:hAnsi="Times New Roman"/>
          <w:sz w:val="30"/>
          <w:szCs w:val="30"/>
        </w:rPr>
        <w:t>могут устанавливать</w:t>
      </w:r>
      <w:r>
        <w:rPr>
          <w:rFonts w:ascii="Times New Roman" w:hAnsi="Times New Roman"/>
          <w:sz w:val="30"/>
          <w:szCs w:val="30"/>
        </w:rPr>
        <w:t xml:space="preserve"> иные</w:t>
      </w:r>
      <w:r w:rsidRPr="00694827">
        <w:rPr>
          <w:rFonts w:ascii="Times New Roman" w:hAnsi="Times New Roman"/>
          <w:sz w:val="30"/>
          <w:szCs w:val="30"/>
        </w:rPr>
        <w:t xml:space="preserve"> гарантии работникам </w:t>
      </w:r>
      <w:r w:rsidRPr="005F1EFE">
        <w:rPr>
          <w:rFonts w:ascii="Times New Roman" w:hAnsi="Times New Roman"/>
          <w:sz w:val="30"/>
          <w:szCs w:val="30"/>
        </w:rPr>
        <w:t>из числа выпускников учреждений</w:t>
      </w:r>
      <w:r>
        <w:rPr>
          <w:rFonts w:ascii="Times New Roman" w:hAnsi="Times New Roman"/>
          <w:sz w:val="30"/>
          <w:szCs w:val="30"/>
        </w:rPr>
        <w:t xml:space="preserve"> </w:t>
      </w:r>
      <w:r w:rsidRPr="00F81A74">
        <w:rPr>
          <w:rFonts w:ascii="Times New Roman" w:hAnsi="Times New Roman"/>
          <w:sz w:val="30"/>
          <w:szCs w:val="30"/>
        </w:rPr>
        <w:t xml:space="preserve">образования, </w:t>
      </w:r>
      <w:r>
        <w:rPr>
          <w:rFonts w:ascii="Times New Roman" w:hAnsi="Times New Roman"/>
          <w:sz w:val="30"/>
          <w:szCs w:val="30"/>
        </w:rPr>
        <w:t xml:space="preserve">организаций, реализующих образовательные программы послевузовского образования, </w:t>
      </w:r>
      <w:r w:rsidRPr="00F81A74">
        <w:rPr>
          <w:rFonts w:ascii="Times New Roman" w:hAnsi="Times New Roman"/>
          <w:sz w:val="30"/>
          <w:szCs w:val="30"/>
        </w:rPr>
        <w:t>получившим</w:t>
      </w:r>
      <w:r>
        <w:rPr>
          <w:rFonts w:ascii="Times New Roman" w:hAnsi="Times New Roman"/>
          <w:sz w:val="30"/>
          <w:szCs w:val="30"/>
        </w:rPr>
        <w:t xml:space="preserve"> </w:t>
      </w:r>
      <w:r w:rsidRPr="00694827">
        <w:rPr>
          <w:rFonts w:ascii="Times New Roman" w:hAnsi="Times New Roman"/>
          <w:sz w:val="30"/>
          <w:szCs w:val="30"/>
        </w:rPr>
        <w:t>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p>
    <w:p w:rsidR="00A61132" w:rsidRDefault="00A61132" w:rsidP="00694827">
      <w:pPr>
        <w:pStyle w:val="BodyText"/>
        <w:spacing w:after="0" w:line="240" w:lineRule="auto"/>
        <w:ind w:firstLine="567"/>
        <w:jc w:val="both"/>
        <w:rPr>
          <w:rFonts w:ascii="Times New Roman" w:hAnsi="Times New Roman"/>
          <w:sz w:val="30"/>
          <w:szCs w:val="30"/>
        </w:rPr>
      </w:pPr>
      <w:r w:rsidRPr="00CF3C9C">
        <w:rPr>
          <w:rFonts w:ascii="Times New Roman" w:hAnsi="Times New Roman"/>
          <w:sz w:val="30"/>
          <w:szCs w:val="30"/>
        </w:rPr>
        <w:t>6.5.  подпункт 24.14 изложить в следующей редакции:</w:t>
      </w:r>
    </w:p>
    <w:p w:rsidR="00A61132" w:rsidRPr="00CF3C9C" w:rsidRDefault="00A61132" w:rsidP="00694827">
      <w:pPr>
        <w:pStyle w:val="BodyText"/>
        <w:spacing w:after="0" w:line="240" w:lineRule="auto"/>
        <w:ind w:firstLine="567"/>
        <w:jc w:val="both"/>
        <w:rPr>
          <w:rFonts w:ascii="Times New Roman" w:hAnsi="Times New Roman"/>
          <w:sz w:val="30"/>
          <w:szCs w:val="30"/>
        </w:rPr>
      </w:pPr>
      <w:r>
        <w:rPr>
          <w:rFonts w:ascii="Times New Roman" w:hAnsi="Times New Roman"/>
          <w:sz w:val="30"/>
          <w:szCs w:val="30"/>
        </w:rPr>
        <w:t xml:space="preserve"> </w:t>
      </w:r>
      <w:r w:rsidRPr="00CF3C9C">
        <w:rPr>
          <w:rFonts w:ascii="Times New Roman" w:hAnsi="Times New Roman"/>
          <w:sz w:val="30"/>
          <w:szCs w:val="30"/>
        </w:rPr>
        <w:t>«Конкретные размеры и  порядок выплаты доплаты за особые условия труда работникам организаций системы образования (их подразделений), имеющих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 регулируются коллективными договорами</w:t>
      </w:r>
      <w:r>
        <w:rPr>
          <w:rFonts w:ascii="Times New Roman" w:hAnsi="Times New Roman"/>
          <w:sz w:val="30"/>
          <w:szCs w:val="30"/>
        </w:rPr>
        <w:t>.</w:t>
      </w:r>
      <w:r w:rsidRPr="00CF3C9C">
        <w:rPr>
          <w:rFonts w:ascii="Times New Roman" w:hAnsi="Times New Roman"/>
          <w:sz w:val="30"/>
          <w:szCs w:val="30"/>
        </w:rPr>
        <w:t xml:space="preserve">» </w:t>
      </w:r>
    </w:p>
    <w:p w:rsidR="00A61132" w:rsidRPr="00CF3C9C" w:rsidRDefault="00A61132" w:rsidP="00694827">
      <w:pPr>
        <w:pStyle w:val="BodyText"/>
        <w:suppressAutoHyphens/>
        <w:autoSpaceDE w:val="0"/>
        <w:autoSpaceDN w:val="0"/>
        <w:adjustRightInd w:val="0"/>
        <w:spacing w:after="0" w:line="240" w:lineRule="auto"/>
        <w:ind w:firstLine="567"/>
        <w:textAlignment w:val="center"/>
        <w:rPr>
          <w:rFonts w:ascii="Times New Roman" w:hAnsi="Times New Roman"/>
          <w:spacing w:val="-6"/>
          <w:sz w:val="30"/>
        </w:rPr>
      </w:pPr>
      <w:r w:rsidRPr="00CF3C9C">
        <w:rPr>
          <w:rFonts w:ascii="Times New Roman" w:hAnsi="Times New Roman"/>
          <w:spacing w:val="-6"/>
          <w:sz w:val="30"/>
        </w:rPr>
        <w:t>7. в пункте 27:</w:t>
      </w:r>
    </w:p>
    <w:p w:rsidR="00A61132" w:rsidRPr="00CF3C9C" w:rsidRDefault="00A61132" w:rsidP="00694827">
      <w:pPr>
        <w:pStyle w:val="BodyText"/>
        <w:suppressAutoHyphens/>
        <w:autoSpaceDE w:val="0"/>
        <w:autoSpaceDN w:val="0"/>
        <w:adjustRightInd w:val="0"/>
        <w:spacing w:after="0" w:line="240" w:lineRule="auto"/>
        <w:ind w:firstLine="567"/>
        <w:textAlignment w:val="center"/>
        <w:rPr>
          <w:rFonts w:ascii="Times New Roman" w:hAnsi="Times New Roman"/>
          <w:spacing w:val="-6"/>
          <w:sz w:val="30"/>
        </w:rPr>
      </w:pPr>
      <w:r w:rsidRPr="00CF3C9C">
        <w:rPr>
          <w:rFonts w:ascii="Times New Roman" w:hAnsi="Times New Roman"/>
          <w:sz w:val="30"/>
        </w:rPr>
        <w:t>7.1. подпункте 27.1 слова «локальные нормативные правовые акты» заменить словами «локальные правовые акты»;</w:t>
      </w:r>
    </w:p>
    <w:p w:rsidR="00A61132" w:rsidRPr="00CF3C9C" w:rsidRDefault="00A61132" w:rsidP="00694827">
      <w:pPr>
        <w:pStyle w:val="BodyText"/>
        <w:suppressAutoHyphens/>
        <w:autoSpaceDE w:val="0"/>
        <w:autoSpaceDN w:val="0"/>
        <w:adjustRightInd w:val="0"/>
        <w:spacing w:after="0" w:line="240" w:lineRule="auto"/>
        <w:ind w:firstLine="567"/>
        <w:textAlignment w:val="center"/>
        <w:rPr>
          <w:rFonts w:ascii="Times New Roman" w:hAnsi="Times New Roman"/>
          <w:spacing w:val="-6"/>
          <w:sz w:val="30"/>
        </w:rPr>
      </w:pPr>
      <w:r w:rsidRPr="00CF3C9C">
        <w:rPr>
          <w:rFonts w:ascii="Times New Roman" w:hAnsi="Times New Roman"/>
          <w:spacing w:val="-6"/>
          <w:sz w:val="30"/>
        </w:rPr>
        <w:t>7.2. в подпункте 27.6:</w:t>
      </w:r>
    </w:p>
    <w:p w:rsidR="00A61132" w:rsidRPr="00CF3C9C" w:rsidRDefault="00A61132" w:rsidP="00694827">
      <w:pPr>
        <w:pStyle w:val="BodyText"/>
        <w:spacing w:after="0" w:line="240" w:lineRule="auto"/>
        <w:ind w:firstLine="567"/>
        <w:jc w:val="both"/>
        <w:rPr>
          <w:rFonts w:ascii="Times New Roman" w:hAnsi="Times New Roman"/>
          <w:spacing w:val="-6"/>
          <w:sz w:val="30"/>
        </w:rPr>
      </w:pPr>
      <w:r w:rsidRPr="00CF3C9C">
        <w:rPr>
          <w:rFonts w:ascii="Times New Roman" w:hAnsi="Times New Roman"/>
          <w:spacing w:val="-6"/>
          <w:sz w:val="30"/>
        </w:rPr>
        <w:t>часть первую изложить в следующей редакции:</w:t>
      </w:r>
    </w:p>
    <w:p w:rsidR="00A61132" w:rsidRPr="00CF3C9C" w:rsidRDefault="00A61132" w:rsidP="00694827">
      <w:pPr>
        <w:pStyle w:val="BodyText"/>
        <w:spacing w:after="0" w:line="240" w:lineRule="auto"/>
        <w:ind w:firstLine="567"/>
        <w:jc w:val="both"/>
        <w:rPr>
          <w:rFonts w:ascii="Times New Roman" w:hAnsi="Times New Roman"/>
          <w:spacing w:val="-6"/>
          <w:sz w:val="30"/>
        </w:rPr>
      </w:pPr>
      <w:r w:rsidRPr="00CF3C9C">
        <w:rPr>
          <w:rFonts w:ascii="Times New Roman" w:hAnsi="Times New Roman"/>
          <w:spacing w:val="-6"/>
          <w:sz w:val="30"/>
        </w:rPr>
        <w:t>«Наниматель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комитетом отраслевого профсоюза.»;</w:t>
      </w:r>
    </w:p>
    <w:p w:rsidR="00A61132" w:rsidRPr="00CF3C9C" w:rsidRDefault="00A61132" w:rsidP="00694827">
      <w:pPr>
        <w:pStyle w:val="BodyText"/>
        <w:spacing w:after="0" w:line="240" w:lineRule="auto"/>
        <w:ind w:firstLine="567"/>
        <w:jc w:val="both"/>
        <w:rPr>
          <w:rFonts w:ascii="Times New Roman" w:hAnsi="Times New Roman"/>
          <w:spacing w:val="-6"/>
          <w:sz w:val="30"/>
        </w:rPr>
      </w:pPr>
      <w:r w:rsidRPr="00CF3C9C">
        <w:rPr>
          <w:rFonts w:ascii="Times New Roman" w:hAnsi="Times New Roman"/>
          <w:spacing w:val="-6"/>
          <w:sz w:val="30"/>
        </w:rPr>
        <w:t>после части первой дополнить подпункт частями следующего содержания:</w:t>
      </w:r>
    </w:p>
    <w:p w:rsidR="00A61132" w:rsidRPr="00CF3C9C" w:rsidRDefault="00A61132" w:rsidP="00694827">
      <w:pPr>
        <w:pStyle w:val="BodyText"/>
        <w:spacing w:after="0" w:line="240" w:lineRule="auto"/>
        <w:ind w:firstLine="567"/>
        <w:jc w:val="both"/>
        <w:rPr>
          <w:rFonts w:ascii="Times New Roman" w:hAnsi="Times New Roman"/>
          <w:spacing w:val="-6"/>
          <w:sz w:val="30"/>
        </w:rPr>
      </w:pPr>
      <w:r w:rsidRPr="00CF3C9C">
        <w:rPr>
          <w:rFonts w:ascii="Times New Roman" w:hAnsi="Times New Roman"/>
          <w:spacing w:val="-6"/>
          <w:sz w:val="30"/>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установлены нормы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 </w:t>
      </w:r>
    </w:p>
    <w:p w:rsidR="00A61132" w:rsidRPr="00CF3C9C" w:rsidRDefault="00A61132" w:rsidP="00694827">
      <w:pPr>
        <w:pStyle w:val="BodyText"/>
        <w:spacing w:after="0" w:line="240" w:lineRule="auto"/>
        <w:ind w:firstLine="567"/>
        <w:jc w:val="both"/>
        <w:rPr>
          <w:rFonts w:ascii="Times New Roman" w:hAnsi="Times New Roman"/>
          <w:spacing w:val="-6"/>
          <w:sz w:val="30"/>
        </w:rPr>
      </w:pPr>
      <w:r w:rsidRPr="00CF3C9C">
        <w:rPr>
          <w:rFonts w:ascii="Times New Roman" w:hAnsi="Times New Roman"/>
          <w:spacing w:val="-6"/>
          <w:sz w:val="30"/>
        </w:rPr>
        <w:t>Наниматель обязан предупредить работника об изменении существенных условий труда письменно не позднее чем за один месяц.»;</w:t>
      </w:r>
    </w:p>
    <w:p w:rsidR="00A61132" w:rsidRPr="00CF3C9C" w:rsidRDefault="00A61132" w:rsidP="00694827">
      <w:pPr>
        <w:pStyle w:val="BodyText"/>
        <w:spacing w:after="0" w:line="240" w:lineRule="auto"/>
        <w:ind w:firstLine="567"/>
        <w:jc w:val="both"/>
        <w:rPr>
          <w:rFonts w:ascii="Times New Roman" w:hAnsi="Times New Roman"/>
          <w:sz w:val="30"/>
          <w:szCs w:val="30"/>
        </w:rPr>
      </w:pPr>
      <w:r w:rsidRPr="00CF3C9C">
        <w:rPr>
          <w:rFonts w:ascii="Times New Roman" w:hAnsi="Times New Roman"/>
          <w:sz w:val="30"/>
        </w:rPr>
        <w:t>7.3. в подпункте 27.12слова «локальном нормативном правовом акте» заменить словами «локальном правовом акте»;</w:t>
      </w:r>
    </w:p>
    <w:p w:rsidR="00A61132" w:rsidRPr="00CF3C9C" w:rsidRDefault="00A61132" w:rsidP="00694827">
      <w:pPr>
        <w:pStyle w:val="BodyText"/>
        <w:spacing w:after="0" w:line="240" w:lineRule="auto"/>
        <w:ind w:firstLine="567"/>
        <w:jc w:val="both"/>
        <w:rPr>
          <w:rFonts w:ascii="Times New Roman" w:hAnsi="Times New Roman"/>
          <w:sz w:val="30"/>
          <w:szCs w:val="30"/>
        </w:rPr>
      </w:pPr>
      <w:r w:rsidRPr="00CF3C9C">
        <w:rPr>
          <w:rFonts w:ascii="Times New Roman" w:hAnsi="Times New Roman"/>
          <w:sz w:val="30"/>
          <w:szCs w:val="30"/>
        </w:rPr>
        <w:t>7.4. подпункт 27.17 исключить.</w:t>
      </w:r>
    </w:p>
    <w:p w:rsidR="00A61132" w:rsidRPr="00CF3C9C" w:rsidRDefault="00A61132" w:rsidP="00694827">
      <w:pPr>
        <w:pStyle w:val="BodyText"/>
        <w:spacing w:after="0" w:line="240" w:lineRule="auto"/>
        <w:ind w:firstLine="567"/>
        <w:jc w:val="both"/>
        <w:rPr>
          <w:rFonts w:ascii="Times New Roman" w:hAnsi="Times New Roman"/>
          <w:sz w:val="30"/>
          <w:szCs w:val="30"/>
        </w:rPr>
      </w:pPr>
      <w:r w:rsidRPr="00CF3C9C">
        <w:rPr>
          <w:rFonts w:ascii="Times New Roman" w:hAnsi="Times New Roman"/>
          <w:sz w:val="30"/>
          <w:szCs w:val="30"/>
        </w:rPr>
        <w:t>8. подпункт 30.1 пункта 30 исключить.</w:t>
      </w:r>
    </w:p>
    <w:p w:rsidR="00A61132" w:rsidRPr="00CF3C9C" w:rsidRDefault="00A61132" w:rsidP="00694827">
      <w:pPr>
        <w:pStyle w:val="BodyText"/>
        <w:spacing w:after="0" w:line="240" w:lineRule="auto"/>
        <w:ind w:firstLine="567"/>
        <w:jc w:val="both"/>
        <w:rPr>
          <w:rFonts w:ascii="Times New Roman" w:hAnsi="Times New Roman"/>
          <w:sz w:val="30"/>
          <w:szCs w:val="30"/>
        </w:rPr>
      </w:pPr>
      <w:r w:rsidRPr="00CF3C9C">
        <w:rPr>
          <w:rFonts w:ascii="Times New Roman" w:hAnsi="Times New Roman"/>
          <w:sz w:val="30"/>
          <w:szCs w:val="30"/>
        </w:rPr>
        <w:t>9. В пункте 31:</w:t>
      </w:r>
    </w:p>
    <w:p w:rsidR="00A61132" w:rsidRPr="00CF3C9C" w:rsidRDefault="00A61132" w:rsidP="00694827">
      <w:pPr>
        <w:pStyle w:val="BodyText"/>
        <w:spacing w:after="0" w:line="240" w:lineRule="auto"/>
        <w:ind w:firstLine="567"/>
        <w:jc w:val="both"/>
        <w:rPr>
          <w:sz w:val="30"/>
          <w:szCs w:val="30"/>
        </w:rPr>
      </w:pPr>
      <w:r w:rsidRPr="00CF3C9C">
        <w:rPr>
          <w:rFonts w:ascii="Times New Roman" w:hAnsi="Times New Roman"/>
          <w:sz w:val="30"/>
          <w:szCs w:val="30"/>
        </w:rPr>
        <w:t>9.1. подпункт 31.1 изложить в следующей редакции:</w:t>
      </w:r>
    </w:p>
    <w:p w:rsidR="00A61132" w:rsidRPr="00694827" w:rsidRDefault="00A61132" w:rsidP="00694827">
      <w:pPr>
        <w:pStyle w:val="NormalWeb"/>
        <w:spacing w:before="0" w:beforeAutospacing="0" w:after="0" w:afterAutospacing="0"/>
        <w:ind w:firstLine="567"/>
        <w:jc w:val="both"/>
        <w:rPr>
          <w:sz w:val="30"/>
          <w:szCs w:val="28"/>
        </w:rPr>
      </w:pPr>
      <w:r w:rsidRPr="00CF3C9C">
        <w:rPr>
          <w:sz w:val="30"/>
          <w:szCs w:val="30"/>
        </w:rPr>
        <w:t>«31.1. Расторжение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а также по пункту 3 статьи</w:t>
      </w:r>
      <w:r w:rsidRPr="00CF3C9C">
        <w:rPr>
          <w:sz w:val="30"/>
          <w:szCs w:val="28"/>
        </w:rPr>
        <w:t xml:space="preserve"> 47 Трудового кодекса</w:t>
      </w:r>
      <w:r w:rsidRPr="00CF3C9C">
        <w:rPr>
          <w:sz w:val="30"/>
        </w:rPr>
        <w:t xml:space="preserve"> п</w:t>
      </w:r>
      <w:r w:rsidRPr="00CF3C9C">
        <w:rPr>
          <w:sz w:val="30"/>
          <w:szCs w:val="28"/>
        </w:rPr>
        <w:t>роизводится с предварительного согласия соответствующего комитета отраслевого профсоюза.</w:t>
      </w:r>
    </w:p>
    <w:p w:rsidR="00A61132" w:rsidRPr="00694827" w:rsidRDefault="00A61132" w:rsidP="00694827">
      <w:pPr>
        <w:pStyle w:val="NormalWeb"/>
        <w:spacing w:before="0" w:beforeAutospacing="0" w:after="0" w:afterAutospacing="0"/>
        <w:ind w:firstLine="567"/>
        <w:jc w:val="both"/>
        <w:rPr>
          <w:sz w:val="30"/>
        </w:rPr>
      </w:pPr>
      <w:r w:rsidRPr="00694827">
        <w:rPr>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694827">
        <w:rPr>
          <w:sz w:val="30"/>
          <w:szCs w:val="28"/>
        </w:rPr>
        <w:t>Трудового кодекса производится после предварительного, но не позднее чем за две недели уведомления соответствующего комитета отраслевого профсоюза</w:t>
      </w:r>
      <w:r w:rsidRPr="00694827">
        <w:rPr>
          <w:sz w:val="30"/>
        </w:rPr>
        <w:t>.»;</w:t>
      </w:r>
    </w:p>
    <w:p w:rsidR="00A61132" w:rsidRPr="00694827" w:rsidRDefault="00A61132" w:rsidP="00694827">
      <w:pPr>
        <w:pStyle w:val="NormalWeb"/>
        <w:spacing w:before="0" w:beforeAutospacing="0" w:after="0" w:afterAutospacing="0"/>
        <w:ind w:firstLine="567"/>
        <w:jc w:val="both"/>
        <w:rPr>
          <w:sz w:val="30"/>
        </w:rPr>
      </w:pPr>
      <w:r w:rsidRPr="00694827">
        <w:rPr>
          <w:sz w:val="30"/>
        </w:rPr>
        <w:t>9.2. часть вторую пункта 31.4 изложить в следующей редакции:</w:t>
      </w:r>
    </w:p>
    <w:p w:rsidR="00A61132" w:rsidRPr="00694827" w:rsidRDefault="00A61132" w:rsidP="00694827">
      <w:pPr>
        <w:pStyle w:val="BodyText"/>
        <w:spacing w:after="0" w:line="240" w:lineRule="auto"/>
        <w:ind w:firstLine="567"/>
        <w:jc w:val="both"/>
        <w:rPr>
          <w:rFonts w:ascii="Times New Roman" w:hAnsi="Times New Roman"/>
          <w:sz w:val="30"/>
          <w:szCs w:val="30"/>
        </w:rPr>
      </w:pPr>
      <w:r w:rsidRPr="00694827">
        <w:rPr>
          <w:rFonts w:ascii="Times New Roman" w:hAnsi="Times New Roman"/>
          <w:sz w:val="30"/>
          <w:szCs w:val="30"/>
        </w:rPr>
        <w:t>«Принимать меры к трудоустройству работников, подлежащих увольнению в связи с сокращением численности или штата, ликвидации организации,прекращения деятельности филиала, представительства или иного обособленного подразделения организации, расположенных в другой местности содействовать их переобучению.</w:t>
      </w:r>
    </w:p>
    <w:p w:rsidR="00A61132" w:rsidRPr="00694827" w:rsidRDefault="00A61132" w:rsidP="00694827">
      <w:pPr>
        <w:pStyle w:val="NormalWeb"/>
        <w:spacing w:before="0" w:beforeAutospacing="0" w:after="0" w:afterAutospacing="0"/>
        <w:ind w:firstLine="567"/>
        <w:jc w:val="both"/>
        <w:rPr>
          <w:sz w:val="30"/>
        </w:rPr>
      </w:pPr>
      <w:r w:rsidRPr="00694827">
        <w:rPr>
          <w:sz w:val="30"/>
        </w:rPr>
        <w:t>9.3. подпункт 31.6 изложить в следующей редакции:</w:t>
      </w:r>
    </w:p>
    <w:p w:rsidR="00A61132" w:rsidRPr="00694827" w:rsidRDefault="00A61132" w:rsidP="00694827">
      <w:pPr>
        <w:pStyle w:val="NormalWeb"/>
        <w:spacing w:before="0" w:beforeAutospacing="0" w:after="0" w:afterAutospacing="0"/>
        <w:ind w:firstLine="567"/>
        <w:jc w:val="both"/>
        <w:rPr>
          <w:sz w:val="30"/>
        </w:rPr>
      </w:pPr>
      <w:r w:rsidRPr="00694827">
        <w:rPr>
          <w:sz w:val="30"/>
        </w:rPr>
        <w:t>«31.6. 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w:t>
      </w:r>
      <w:r>
        <w:rPr>
          <w:sz w:val="30"/>
        </w:rPr>
        <w:t>ли</w:t>
      </w:r>
      <w:r w:rsidRPr="00694827">
        <w:rPr>
          <w:sz w:val="30"/>
        </w:rPr>
        <w:t xml:space="preserve">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p>
    <w:p w:rsidR="00A61132" w:rsidRPr="00694827" w:rsidRDefault="00A61132" w:rsidP="00694827">
      <w:pPr>
        <w:widowControl w:val="0"/>
        <w:autoSpaceDE w:val="0"/>
        <w:autoSpaceDN w:val="0"/>
        <w:adjustRightInd w:val="0"/>
        <w:spacing w:after="0" w:line="240" w:lineRule="auto"/>
        <w:ind w:firstLine="709"/>
        <w:jc w:val="both"/>
        <w:rPr>
          <w:rFonts w:ascii="Times New Roman" w:hAnsi="Times New Roman"/>
          <w:sz w:val="30"/>
          <w:szCs w:val="30"/>
          <w:lang w:eastAsia="ru-RU"/>
        </w:rPr>
      </w:pPr>
      <w:r w:rsidRPr="00694827">
        <w:rPr>
          <w:rFonts w:ascii="Times New Roman" w:hAnsi="Times New Roman"/>
          <w:sz w:val="30"/>
          <w:szCs w:val="30"/>
          <w:lang w:eastAsia="ru-RU"/>
        </w:rPr>
        <w:t>9.4. подпункт 31.8 изложить в следующей редакции:</w:t>
      </w:r>
    </w:p>
    <w:p w:rsidR="00A61132" w:rsidRPr="00694827" w:rsidRDefault="00A61132" w:rsidP="00694827">
      <w:pPr>
        <w:widowControl w:val="0"/>
        <w:autoSpaceDE w:val="0"/>
        <w:autoSpaceDN w:val="0"/>
        <w:adjustRightInd w:val="0"/>
        <w:spacing w:after="0" w:line="240" w:lineRule="auto"/>
        <w:ind w:firstLine="709"/>
        <w:jc w:val="both"/>
        <w:rPr>
          <w:rFonts w:ascii="Times New Roman" w:hAnsi="Times New Roman"/>
          <w:sz w:val="30"/>
          <w:szCs w:val="30"/>
          <w:lang w:eastAsia="ru-RU"/>
        </w:rPr>
      </w:pPr>
      <w:r w:rsidRPr="00694827">
        <w:rPr>
          <w:rFonts w:ascii="Times New Roman" w:hAnsi="Times New Roman"/>
          <w:sz w:val="30"/>
          <w:szCs w:val="30"/>
          <w:lang w:eastAsia="ru-RU"/>
        </w:rPr>
        <w:t>«31.8. В случае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либозаключить новый контракт на период беременности и до окончания указанных отпусков.»;</w:t>
      </w:r>
    </w:p>
    <w:p w:rsidR="00A61132" w:rsidRPr="00694827" w:rsidRDefault="00A61132" w:rsidP="00694827">
      <w:pPr>
        <w:pStyle w:val="BodyText"/>
        <w:spacing w:after="0" w:line="240" w:lineRule="auto"/>
        <w:ind w:firstLine="567"/>
        <w:jc w:val="both"/>
        <w:rPr>
          <w:rFonts w:ascii="Times New Roman" w:hAnsi="Times New Roman"/>
          <w:sz w:val="30"/>
          <w:szCs w:val="30"/>
          <w:lang w:eastAsia="ru-RU"/>
        </w:rPr>
      </w:pPr>
      <w:r w:rsidRPr="00694827">
        <w:rPr>
          <w:rFonts w:ascii="Times New Roman" w:hAnsi="Times New Roman"/>
          <w:sz w:val="30"/>
          <w:szCs w:val="30"/>
          <w:lang w:eastAsia="ru-RU"/>
        </w:rPr>
        <w:t xml:space="preserve">9.5. из подпунктов 31.9 </w:t>
      </w:r>
      <w:r w:rsidRPr="00694827">
        <w:rPr>
          <w:rFonts w:ascii="Times New Roman" w:hAnsi="Times New Roman"/>
          <w:sz w:val="30"/>
          <w:szCs w:val="30"/>
        </w:rPr>
        <w:t>и 31.24 слова «Установить, что» исключить;</w:t>
      </w:r>
    </w:p>
    <w:p w:rsidR="00A61132" w:rsidRPr="00694827" w:rsidRDefault="00A61132" w:rsidP="00694827">
      <w:pPr>
        <w:widowControl w:val="0"/>
        <w:autoSpaceDE w:val="0"/>
        <w:autoSpaceDN w:val="0"/>
        <w:adjustRightInd w:val="0"/>
        <w:spacing w:after="0" w:line="240" w:lineRule="auto"/>
        <w:ind w:firstLine="567"/>
        <w:jc w:val="both"/>
        <w:rPr>
          <w:rFonts w:ascii="Times New Roman" w:hAnsi="Times New Roman"/>
          <w:sz w:val="30"/>
          <w:szCs w:val="30"/>
          <w:lang w:eastAsia="ru-RU"/>
        </w:rPr>
      </w:pPr>
      <w:r w:rsidRPr="00694827">
        <w:rPr>
          <w:rFonts w:ascii="Times New Roman" w:hAnsi="Times New Roman"/>
          <w:sz w:val="30"/>
          <w:szCs w:val="30"/>
          <w:lang w:eastAsia="ru-RU"/>
        </w:rPr>
        <w:t>9.6. подпункты 31.11 – 31.14 изложить в следующей редакции:</w:t>
      </w:r>
    </w:p>
    <w:p w:rsidR="00A61132" w:rsidRPr="00694827" w:rsidRDefault="00A61132" w:rsidP="00694827">
      <w:pPr>
        <w:pStyle w:val="BodyText"/>
        <w:spacing w:after="0" w:line="240" w:lineRule="auto"/>
        <w:ind w:firstLine="567"/>
        <w:jc w:val="both"/>
        <w:rPr>
          <w:rFonts w:ascii="Times New Roman" w:hAnsi="Times New Roman"/>
          <w:sz w:val="30"/>
        </w:rPr>
      </w:pPr>
      <w:r w:rsidRPr="00694827">
        <w:rPr>
          <w:rFonts w:ascii="Times New Roman" w:hAnsi="Times New Roman"/>
          <w:sz w:val="30"/>
        </w:rPr>
        <w:t>«31.11. 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694827">
        <w:rPr>
          <w:rFonts w:ascii="Times New Roman" w:hAnsi="Times New Roman"/>
          <w:sz w:val="30"/>
          <w:vertAlign w:val="superscript"/>
        </w:rPr>
        <w:t>2</w:t>
      </w:r>
      <w:r w:rsidRPr="00694827">
        <w:rPr>
          <w:rFonts w:ascii="Times New Roman" w:hAnsi="Times New Roman"/>
          <w:sz w:val="30"/>
        </w:rPr>
        <w:t xml:space="preserve"> Трудового кодекса.</w:t>
      </w:r>
    </w:p>
    <w:p w:rsidR="00A61132" w:rsidRPr="00694827" w:rsidRDefault="00A61132" w:rsidP="00694827">
      <w:pPr>
        <w:pStyle w:val="BodyText"/>
        <w:spacing w:after="0" w:line="240" w:lineRule="auto"/>
        <w:ind w:firstLine="567"/>
        <w:jc w:val="both"/>
        <w:rPr>
          <w:rFonts w:ascii="Times New Roman" w:hAnsi="Times New Roman"/>
          <w:sz w:val="30"/>
          <w:szCs w:val="30"/>
        </w:rPr>
      </w:pPr>
      <w:r w:rsidRPr="00694827">
        <w:rPr>
          <w:rFonts w:ascii="Times New Roman" w:hAnsi="Times New Roman"/>
          <w:sz w:val="30"/>
          <w:szCs w:val="30"/>
        </w:rPr>
        <w:t xml:space="preserve">Заключение контрактов с работниками — членами отраслевого профсоюза организаций системы </w:t>
      </w:r>
      <w:r>
        <w:rPr>
          <w:rFonts w:ascii="Times New Roman" w:hAnsi="Times New Roman"/>
          <w:sz w:val="30"/>
          <w:szCs w:val="30"/>
        </w:rPr>
        <w:t>образования</w:t>
      </w:r>
      <w:r w:rsidRPr="00694827">
        <w:rPr>
          <w:rFonts w:ascii="Times New Roman" w:hAnsi="Times New Roman"/>
          <w:sz w:val="30"/>
          <w:szCs w:val="30"/>
        </w:rPr>
        <w:t xml:space="preserve"> производится при участии представителя отраслевого профсоюза.</w:t>
      </w:r>
    </w:p>
    <w:p w:rsidR="00A61132" w:rsidRDefault="00A61132" w:rsidP="00694827">
      <w:pPr>
        <w:pStyle w:val="BodyText"/>
        <w:spacing w:after="0" w:line="240" w:lineRule="auto"/>
        <w:ind w:firstLine="567"/>
        <w:jc w:val="both"/>
        <w:rPr>
          <w:rFonts w:ascii="Times New Roman" w:hAnsi="Times New Roman"/>
          <w:sz w:val="30"/>
        </w:rPr>
      </w:pPr>
      <w:r w:rsidRPr="00694827">
        <w:rPr>
          <w:rFonts w:ascii="Times New Roman" w:hAnsi="Times New Roman"/>
          <w:sz w:val="30"/>
          <w:szCs w:val="30"/>
        </w:rPr>
        <w:t>31.12. </w:t>
      </w:r>
      <w:r>
        <w:rPr>
          <w:rFonts w:ascii="Times New Roman" w:hAnsi="Times New Roman"/>
          <w:sz w:val="30"/>
          <w:szCs w:val="30"/>
        </w:rPr>
        <w:t>З</w:t>
      </w:r>
      <w:r w:rsidRPr="00694827">
        <w:rPr>
          <w:rFonts w:ascii="Times New Roman" w:hAnsi="Times New Roman"/>
          <w:sz w:val="30"/>
          <w:szCs w:val="30"/>
        </w:rPr>
        <w:t xml:space="preserve">аключать </w:t>
      </w:r>
      <w:r>
        <w:rPr>
          <w:rFonts w:ascii="Times New Roman" w:hAnsi="Times New Roman"/>
          <w:sz w:val="30"/>
          <w:szCs w:val="30"/>
        </w:rPr>
        <w:t xml:space="preserve">новые </w:t>
      </w:r>
      <w:r w:rsidRPr="00694827">
        <w:rPr>
          <w:rFonts w:ascii="Times New Roman" w:hAnsi="Times New Roman"/>
          <w:sz w:val="30"/>
          <w:szCs w:val="30"/>
        </w:rPr>
        <w:t xml:space="preserve">контракты </w:t>
      </w:r>
      <w:r w:rsidRPr="00694827">
        <w:rPr>
          <w:rFonts w:ascii="Times New Roman" w:hAnsi="Times New Roman"/>
          <w:sz w:val="30"/>
        </w:rPr>
        <w:t xml:space="preserve">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w:t>
      </w:r>
      <w:r>
        <w:rPr>
          <w:rFonts w:ascii="Times New Roman" w:hAnsi="Times New Roman"/>
          <w:sz w:val="30"/>
        </w:rPr>
        <w:t xml:space="preserve">имеющими высокий профессиональный уровень и квалификацию и (или) </w:t>
      </w:r>
      <w:r w:rsidRPr="00694827">
        <w:rPr>
          <w:rFonts w:ascii="Times New Roman" w:hAnsi="Times New Roman"/>
          <w:sz w:val="30"/>
        </w:rPr>
        <w:t xml:space="preserve">имеющими продолжительный стаж работы по специальности (в отрасли), продолжительность которого определяется в каждой конкретной организации системы </w:t>
      </w:r>
      <w:r>
        <w:rPr>
          <w:rFonts w:ascii="Times New Roman" w:hAnsi="Times New Roman"/>
          <w:sz w:val="30"/>
        </w:rPr>
        <w:t>образования</w:t>
      </w:r>
      <w:r w:rsidRPr="00694827">
        <w:rPr>
          <w:rFonts w:ascii="Times New Roman" w:hAnsi="Times New Roman"/>
          <w:sz w:val="30"/>
        </w:rPr>
        <w:t xml:space="preserve"> самостоятельно в коллективном договоре, </w:t>
      </w:r>
      <w:r w:rsidRPr="00665186">
        <w:rPr>
          <w:rFonts w:ascii="Times New Roman" w:hAnsi="Times New Roman"/>
          <w:sz w:val="30"/>
        </w:rPr>
        <w:t>на срок не менее трех лет либо на максимальный срок действия контракта</w:t>
      </w:r>
      <w:r>
        <w:rPr>
          <w:rFonts w:ascii="Times New Roman" w:hAnsi="Times New Roman"/>
          <w:sz w:val="30"/>
        </w:rPr>
        <w:t xml:space="preserve">, если это предусмотрено в коллективном договоре организации, </w:t>
      </w:r>
      <w:r w:rsidRPr="00694827">
        <w:rPr>
          <w:rFonts w:ascii="Times New Roman" w:hAnsi="Times New Roman"/>
          <w:sz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694827">
        <w:rPr>
          <w:rFonts w:ascii="Times New Roman" w:hAnsi="Times New Roman"/>
          <w:sz w:val="30"/>
          <w:vertAlign w:val="superscript"/>
        </w:rPr>
        <w:t>2</w:t>
      </w:r>
      <w:r w:rsidRPr="00694827">
        <w:rPr>
          <w:rFonts w:ascii="Times New Roman" w:hAnsi="Times New Roman"/>
          <w:sz w:val="30"/>
        </w:rPr>
        <w:t>Трудового кодекса.</w:t>
      </w:r>
    </w:p>
    <w:p w:rsidR="00A61132" w:rsidRPr="00D618FE" w:rsidRDefault="00A61132" w:rsidP="00D618FE">
      <w:pPr>
        <w:autoSpaceDE w:val="0"/>
        <w:autoSpaceDN w:val="0"/>
        <w:adjustRightInd w:val="0"/>
        <w:spacing w:after="0" w:line="240" w:lineRule="auto"/>
        <w:ind w:firstLine="540"/>
        <w:jc w:val="both"/>
        <w:rPr>
          <w:rFonts w:ascii="Times New Roman" w:hAnsi="Times New Roman"/>
          <w:sz w:val="30"/>
        </w:rPr>
      </w:pPr>
      <w:r w:rsidRPr="00D618FE">
        <w:rPr>
          <w:rFonts w:ascii="Times New Roman" w:hAnsi="Times New Roman"/>
          <w:sz w:val="30"/>
          <w:szCs w:val="30"/>
          <w:lang w:eastAsia="en-US"/>
        </w:rPr>
        <w:t>На меньший срок контракт продлевать только с письменного согласия работника</w:t>
      </w:r>
      <w:r w:rsidRPr="00D618FE">
        <w:rPr>
          <w:rFonts w:ascii="Times New Roman" w:hAnsi="Times New Roman"/>
          <w:sz w:val="30"/>
        </w:rPr>
        <w:t xml:space="preserve">; </w:t>
      </w:r>
    </w:p>
    <w:p w:rsidR="00A61132" w:rsidRPr="00D618FE" w:rsidRDefault="00A61132" w:rsidP="00D618FE">
      <w:pPr>
        <w:autoSpaceDE w:val="0"/>
        <w:autoSpaceDN w:val="0"/>
        <w:adjustRightInd w:val="0"/>
        <w:spacing w:after="0" w:line="240" w:lineRule="auto"/>
        <w:ind w:firstLine="540"/>
        <w:jc w:val="both"/>
        <w:rPr>
          <w:rFonts w:ascii="Times New Roman" w:hAnsi="Times New Roman"/>
          <w:sz w:val="30"/>
          <w:szCs w:val="30"/>
          <w:lang w:eastAsia="en-US"/>
        </w:rPr>
      </w:pPr>
      <w:r w:rsidRPr="00D618FE">
        <w:rPr>
          <w:rFonts w:ascii="Times New Roman" w:hAnsi="Times New Roman"/>
          <w:sz w:val="30"/>
          <w:szCs w:val="30"/>
        </w:rPr>
        <w:t xml:space="preserve">31.13. Продлевать контракты </w:t>
      </w:r>
      <w:r w:rsidRPr="00D618FE">
        <w:rPr>
          <w:rFonts w:ascii="Times New Roman" w:hAnsi="Times New Roman"/>
          <w:sz w:val="30"/>
        </w:rPr>
        <w:t xml:space="preserve">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продолжительный стаж работы по специальности (в отрасли), продолжительность которого определяется в каждой конкретной организации системы </w:t>
      </w:r>
      <w:r>
        <w:rPr>
          <w:rFonts w:ascii="Times New Roman" w:hAnsi="Times New Roman"/>
          <w:sz w:val="30"/>
        </w:rPr>
        <w:t>образования</w:t>
      </w:r>
      <w:r w:rsidRPr="00D618FE">
        <w:rPr>
          <w:rFonts w:ascii="Times New Roman" w:hAnsi="Times New Roman"/>
          <w:sz w:val="30"/>
        </w:rPr>
        <w:t xml:space="preserve"> самостоятельно в коллективном договоре, </w:t>
      </w:r>
      <w:r w:rsidRPr="00665186">
        <w:rPr>
          <w:rFonts w:ascii="Times New Roman" w:hAnsi="Times New Roman"/>
          <w:sz w:val="30"/>
          <w:szCs w:val="30"/>
          <w:lang w:eastAsia="en-US"/>
        </w:rPr>
        <w:t xml:space="preserve">на срок до истечения максимального срока действия контракта </w:t>
      </w:r>
      <w:r w:rsidRPr="00665186">
        <w:rPr>
          <w:rFonts w:ascii="Times New Roman" w:hAnsi="Times New Roman"/>
          <w:sz w:val="30"/>
        </w:rPr>
        <w:t>с об</w:t>
      </w:r>
      <w:r w:rsidRPr="00D618FE">
        <w:rPr>
          <w:rFonts w:ascii="Times New Roman" w:hAnsi="Times New Roman"/>
          <w:sz w:val="30"/>
        </w:rPr>
        <w:t>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D618FE">
        <w:rPr>
          <w:rFonts w:ascii="Times New Roman" w:hAnsi="Times New Roman"/>
          <w:sz w:val="30"/>
          <w:vertAlign w:val="superscript"/>
        </w:rPr>
        <w:t>2</w:t>
      </w:r>
      <w:r w:rsidRPr="00D618FE">
        <w:rPr>
          <w:rFonts w:ascii="Times New Roman" w:hAnsi="Times New Roman"/>
          <w:sz w:val="30"/>
        </w:rPr>
        <w:t xml:space="preserve"> Трудового кодекса</w:t>
      </w:r>
      <w:r w:rsidRPr="00D618FE">
        <w:rPr>
          <w:rFonts w:ascii="Times New Roman" w:hAnsi="Times New Roman"/>
          <w:sz w:val="30"/>
          <w:szCs w:val="30"/>
          <w:lang w:eastAsia="en-US"/>
        </w:rPr>
        <w:t>.</w:t>
      </w:r>
    </w:p>
    <w:p w:rsidR="00A61132" w:rsidRDefault="00A61132" w:rsidP="00D618FE">
      <w:pPr>
        <w:autoSpaceDE w:val="0"/>
        <w:autoSpaceDN w:val="0"/>
        <w:adjustRightInd w:val="0"/>
        <w:spacing w:after="0" w:line="240" w:lineRule="auto"/>
        <w:ind w:firstLine="540"/>
        <w:jc w:val="both"/>
        <w:rPr>
          <w:rFonts w:ascii="Times New Roman" w:hAnsi="Times New Roman"/>
          <w:sz w:val="30"/>
        </w:rPr>
      </w:pPr>
      <w:r w:rsidRPr="00D618FE">
        <w:rPr>
          <w:rFonts w:ascii="Times New Roman" w:hAnsi="Times New Roman"/>
          <w:sz w:val="30"/>
          <w:szCs w:val="30"/>
          <w:lang w:eastAsia="en-US"/>
        </w:rPr>
        <w:t>На меньший срок контракт продлевать только с письменного согласия работника</w:t>
      </w:r>
      <w:r w:rsidRPr="00D618FE">
        <w:rPr>
          <w:rFonts w:ascii="Times New Roman" w:hAnsi="Times New Roman"/>
          <w:sz w:val="30"/>
        </w:rPr>
        <w:t>;</w:t>
      </w:r>
    </w:p>
    <w:p w:rsidR="00A61132" w:rsidRDefault="00A61132" w:rsidP="00D618FE">
      <w:pPr>
        <w:autoSpaceDE w:val="0"/>
        <w:autoSpaceDN w:val="0"/>
        <w:adjustRightInd w:val="0"/>
        <w:spacing w:after="0" w:line="240" w:lineRule="auto"/>
        <w:ind w:firstLine="540"/>
        <w:jc w:val="both"/>
        <w:rPr>
          <w:rFonts w:ascii="Times New Roman" w:hAnsi="Times New Roman"/>
          <w:sz w:val="30"/>
        </w:rPr>
      </w:pPr>
    </w:p>
    <w:p w:rsidR="00A61132" w:rsidRDefault="00A61132" w:rsidP="00D618FE">
      <w:pPr>
        <w:autoSpaceDE w:val="0"/>
        <w:autoSpaceDN w:val="0"/>
        <w:adjustRightInd w:val="0"/>
        <w:spacing w:after="0" w:line="240" w:lineRule="auto"/>
        <w:ind w:firstLine="540"/>
        <w:jc w:val="both"/>
        <w:rPr>
          <w:rFonts w:ascii="Times New Roman" w:hAnsi="Times New Roman"/>
          <w:sz w:val="30"/>
        </w:rPr>
      </w:pPr>
    </w:p>
    <w:p w:rsidR="00A61132" w:rsidRPr="00694827" w:rsidRDefault="00A61132" w:rsidP="00694827">
      <w:pPr>
        <w:pStyle w:val="BodyText"/>
        <w:spacing w:after="0" w:line="240" w:lineRule="auto"/>
        <w:ind w:firstLine="567"/>
        <w:jc w:val="both"/>
        <w:rPr>
          <w:rFonts w:ascii="Times New Roman" w:hAnsi="Times New Roman"/>
          <w:spacing w:val="-6"/>
          <w:sz w:val="30"/>
        </w:rPr>
      </w:pPr>
      <w:r w:rsidRPr="00694827">
        <w:rPr>
          <w:rFonts w:ascii="Times New Roman" w:hAnsi="Times New Roman"/>
          <w:spacing w:val="-6"/>
          <w:sz w:val="30"/>
          <w:lang w:val="be-BY"/>
        </w:rPr>
        <w:t>31.14</w:t>
      </w:r>
      <w:r w:rsidRPr="00694827">
        <w:rPr>
          <w:rFonts w:ascii="Times New Roman" w:hAnsi="Times New Roman"/>
          <w:spacing w:val="-6"/>
          <w:sz w:val="30"/>
        </w:rPr>
        <w:t>. </w:t>
      </w:r>
      <w:r w:rsidRPr="00694827">
        <w:rPr>
          <w:rFonts w:ascii="Times New Roman" w:hAnsi="Times New Roman"/>
          <w:sz w:val="30"/>
        </w:rPr>
        <w:t>Заключать контракты с одинокими родителями,</w:t>
      </w:r>
      <w:r w:rsidRPr="00694827">
        <w:rPr>
          <w:rFonts w:ascii="Times New Roman" w:hAnsi="Times New Roman"/>
          <w:sz w:val="30"/>
          <w:lang w:val="be-BY"/>
        </w:rPr>
        <w:t xml:space="preserve"> не состоящими в браке, опекунами, попечителями, воспитывающими</w:t>
      </w:r>
      <w:r w:rsidRPr="00694827">
        <w:rPr>
          <w:rFonts w:ascii="Times New Roman" w:hAnsi="Times New Roman"/>
          <w:sz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w:t>
      </w:r>
      <w:r w:rsidRPr="00694827">
        <w:rPr>
          <w:rFonts w:ascii="Times New Roman" w:hAnsi="Times New Roman"/>
          <w:spacing w:val="-6"/>
          <w:sz w:val="30"/>
          <w:lang w:val="be-BY"/>
        </w:rPr>
        <w:t>на срок пять лет</w:t>
      </w:r>
      <w:r w:rsidRPr="00694827">
        <w:rPr>
          <w:rFonts w:ascii="Times New Roman" w:hAnsi="Times New Roman"/>
          <w:spacing w:val="-6"/>
          <w:sz w:val="30"/>
        </w:rPr>
        <w:t>.»;</w:t>
      </w:r>
    </w:p>
    <w:p w:rsidR="00A61132" w:rsidRDefault="00A61132" w:rsidP="00694827">
      <w:pPr>
        <w:pStyle w:val="BodyText"/>
        <w:spacing w:after="0" w:line="240" w:lineRule="auto"/>
        <w:ind w:firstLine="567"/>
        <w:jc w:val="both"/>
        <w:rPr>
          <w:rFonts w:ascii="Times New Roman" w:hAnsi="Times New Roman"/>
          <w:sz w:val="30"/>
        </w:rPr>
      </w:pPr>
      <w:r w:rsidRPr="00694827">
        <w:rPr>
          <w:rFonts w:ascii="Times New Roman" w:hAnsi="Times New Roman"/>
          <w:sz w:val="30"/>
        </w:rPr>
        <w:t>9.7. </w:t>
      </w:r>
      <w:r w:rsidRPr="00694827">
        <w:rPr>
          <w:rFonts w:ascii="Times New Roman" w:hAnsi="Times New Roman"/>
          <w:sz w:val="30"/>
          <w:szCs w:val="30"/>
        </w:rPr>
        <w:t xml:space="preserve">в подпункте 31.15 второе предложение изложить в следующей редакции: «При заключении контрактов обязательно соблюдение условий, предусмотренных </w:t>
      </w:r>
      <w:r w:rsidRPr="00694827">
        <w:rPr>
          <w:rFonts w:ascii="Times New Roman" w:hAnsi="Times New Roman"/>
          <w:sz w:val="30"/>
        </w:rPr>
        <w:t>абзацами вторым и третьим пункта 3 части первой статьи 261</w:t>
      </w:r>
      <w:r w:rsidRPr="00694827">
        <w:rPr>
          <w:rFonts w:ascii="Times New Roman" w:hAnsi="Times New Roman"/>
          <w:sz w:val="30"/>
          <w:vertAlign w:val="superscript"/>
        </w:rPr>
        <w:t>2</w:t>
      </w:r>
      <w:r w:rsidRPr="00694827">
        <w:rPr>
          <w:rFonts w:ascii="Times New Roman" w:hAnsi="Times New Roman"/>
          <w:sz w:val="30"/>
        </w:rPr>
        <w:t xml:space="preserve"> Трудового кодекса.»</w:t>
      </w:r>
    </w:p>
    <w:p w:rsidR="00A61132" w:rsidRPr="00694827" w:rsidRDefault="00A61132" w:rsidP="00694827">
      <w:pPr>
        <w:pStyle w:val="BodyText"/>
        <w:spacing w:after="0" w:line="240" w:lineRule="auto"/>
        <w:ind w:firstLine="567"/>
        <w:jc w:val="both"/>
        <w:rPr>
          <w:rFonts w:ascii="Times New Roman" w:hAnsi="Times New Roman"/>
          <w:sz w:val="30"/>
        </w:rPr>
      </w:pPr>
      <w:r>
        <w:rPr>
          <w:rFonts w:ascii="Times New Roman" w:hAnsi="Times New Roman"/>
          <w:sz w:val="30"/>
        </w:rPr>
        <w:t>Во второй части данного подпункта слова «повышения тарифной ставки (оклада) на 50%» заменить словами «установления надбавки к окладу в размере 50%»;</w:t>
      </w:r>
    </w:p>
    <w:p w:rsidR="00A61132" w:rsidRPr="00694827" w:rsidRDefault="00A61132" w:rsidP="00694827">
      <w:pPr>
        <w:pStyle w:val="BodyText"/>
        <w:spacing w:after="0" w:line="240" w:lineRule="auto"/>
        <w:ind w:firstLine="567"/>
        <w:jc w:val="both"/>
        <w:rPr>
          <w:rFonts w:ascii="Times New Roman" w:hAnsi="Times New Roman"/>
          <w:sz w:val="30"/>
        </w:rPr>
      </w:pPr>
      <w:r w:rsidRPr="00694827">
        <w:rPr>
          <w:rFonts w:ascii="Times New Roman" w:hAnsi="Times New Roman"/>
          <w:sz w:val="30"/>
          <w:szCs w:val="30"/>
        </w:rPr>
        <w:t>9.8. </w:t>
      </w:r>
      <w:r w:rsidRPr="00694827">
        <w:rPr>
          <w:rFonts w:ascii="Times New Roman" w:hAnsi="Times New Roman"/>
          <w:sz w:val="30"/>
        </w:rPr>
        <w:t>подпункт 31.16 изложить в следующей редакции:</w:t>
      </w:r>
    </w:p>
    <w:p w:rsidR="00A61132" w:rsidRPr="00694827" w:rsidRDefault="00A61132" w:rsidP="00694827">
      <w:pPr>
        <w:pStyle w:val="BodyText"/>
        <w:spacing w:after="0" w:line="240" w:lineRule="auto"/>
        <w:ind w:firstLine="567"/>
        <w:jc w:val="both"/>
        <w:rPr>
          <w:rFonts w:ascii="Times New Roman" w:hAnsi="Times New Roman"/>
          <w:sz w:val="30"/>
        </w:rPr>
      </w:pPr>
      <w:r w:rsidRPr="00694827">
        <w:rPr>
          <w:rFonts w:ascii="Times New Roman" w:hAnsi="Times New Roman"/>
          <w:sz w:val="30"/>
        </w:rPr>
        <w:t>«31.16. </w:t>
      </w:r>
      <w:r w:rsidRPr="00694827">
        <w:rPr>
          <w:rFonts w:ascii="Times New Roman" w:hAnsi="Times New Roman"/>
          <w:spacing w:val="-6"/>
          <w:sz w:val="30"/>
          <w:lang w:val="be-BY"/>
        </w:rPr>
        <w:t xml:space="preserve">Продлевать контракты с работниками, </w:t>
      </w:r>
      <w:r w:rsidRPr="00694827">
        <w:rPr>
          <w:rFonts w:ascii="Times New Roman" w:hAnsi="Times New Roman"/>
          <w:sz w:val="30"/>
        </w:rPr>
        <w:t>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w:t>
      </w:r>
      <w:r w:rsidRPr="00694827">
        <w:rPr>
          <w:rFonts w:ascii="Times New Roman" w:hAnsi="Times New Roman"/>
          <w:spacing w:val="-6"/>
          <w:sz w:val="30"/>
          <w:lang w:val="be-BY"/>
        </w:rPr>
        <w:t>, на срок до истечения максимального срока действия контракта, с их согласия</w:t>
      </w:r>
      <w:r w:rsidRPr="00694827">
        <w:rPr>
          <w:rFonts w:ascii="Times New Roman" w:hAnsi="Times New Roman"/>
          <w:sz w:val="30"/>
        </w:rPr>
        <w:t>.»;</w:t>
      </w:r>
    </w:p>
    <w:p w:rsidR="00A61132" w:rsidRPr="00694827" w:rsidRDefault="00A61132" w:rsidP="00694827">
      <w:pPr>
        <w:spacing w:after="0" w:line="240" w:lineRule="auto"/>
        <w:ind w:firstLine="567"/>
        <w:jc w:val="both"/>
        <w:rPr>
          <w:rFonts w:ascii="Times New Roman" w:hAnsi="Times New Roman"/>
          <w:spacing w:val="-6"/>
          <w:sz w:val="30"/>
          <w:szCs w:val="30"/>
        </w:rPr>
      </w:pPr>
      <w:r w:rsidRPr="00694827">
        <w:rPr>
          <w:rFonts w:ascii="Times New Roman" w:hAnsi="Times New Roman"/>
          <w:spacing w:val="-6"/>
          <w:sz w:val="30"/>
          <w:szCs w:val="30"/>
        </w:rPr>
        <w:t>9.9. подпункт</w:t>
      </w:r>
      <w:r>
        <w:rPr>
          <w:rFonts w:ascii="Times New Roman" w:hAnsi="Times New Roman"/>
          <w:spacing w:val="-6"/>
          <w:sz w:val="30"/>
          <w:szCs w:val="30"/>
        </w:rPr>
        <w:t>ы</w:t>
      </w:r>
      <w:r w:rsidRPr="00694827">
        <w:rPr>
          <w:rFonts w:ascii="Times New Roman" w:hAnsi="Times New Roman"/>
          <w:spacing w:val="-6"/>
          <w:sz w:val="30"/>
          <w:szCs w:val="30"/>
        </w:rPr>
        <w:t xml:space="preserve"> 31.18</w:t>
      </w:r>
      <w:r>
        <w:rPr>
          <w:rFonts w:ascii="Times New Roman" w:hAnsi="Times New Roman"/>
          <w:spacing w:val="-6"/>
          <w:sz w:val="30"/>
          <w:szCs w:val="30"/>
        </w:rPr>
        <w:t xml:space="preserve"> </w:t>
      </w:r>
      <w:r w:rsidRPr="00665186">
        <w:rPr>
          <w:rFonts w:ascii="Times New Roman" w:hAnsi="Times New Roman"/>
          <w:spacing w:val="-6"/>
          <w:sz w:val="30"/>
          <w:szCs w:val="30"/>
        </w:rPr>
        <w:t>и 31.19 исключить.</w:t>
      </w:r>
    </w:p>
    <w:p w:rsidR="00A61132" w:rsidRPr="00694827" w:rsidRDefault="00A61132" w:rsidP="00694827">
      <w:pPr>
        <w:pStyle w:val="BodyText"/>
        <w:spacing w:after="0" w:line="240" w:lineRule="auto"/>
        <w:ind w:firstLine="567"/>
        <w:jc w:val="both"/>
        <w:rPr>
          <w:rFonts w:ascii="Times New Roman" w:hAnsi="Times New Roman"/>
          <w:sz w:val="30"/>
        </w:rPr>
      </w:pPr>
      <w:r w:rsidRPr="00694827">
        <w:rPr>
          <w:rFonts w:ascii="Times New Roman" w:hAnsi="Times New Roman"/>
          <w:sz w:val="30"/>
        </w:rPr>
        <w:t>9.1</w:t>
      </w:r>
      <w:r>
        <w:rPr>
          <w:rFonts w:ascii="Times New Roman" w:hAnsi="Times New Roman"/>
          <w:sz w:val="30"/>
        </w:rPr>
        <w:t>0</w:t>
      </w:r>
      <w:r w:rsidRPr="00694827">
        <w:rPr>
          <w:rFonts w:ascii="Times New Roman" w:hAnsi="Times New Roman"/>
          <w:sz w:val="30"/>
        </w:rPr>
        <w:t>. </w:t>
      </w:r>
      <w:r w:rsidRPr="00694827">
        <w:rPr>
          <w:rFonts w:ascii="Times New Roman" w:hAnsi="Times New Roman"/>
          <w:spacing w:val="-6"/>
          <w:sz w:val="30"/>
          <w:szCs w:val="30"/>
        </w:rPr>
        <w:t>подпункт 31.20. исключить;</w:t>
      </w:r>
    </w:p>
    <w:p w:rsidR="00A61132" w:rsidRPr="00694827" w:rsidRDefault="00A61132" w:rsidP="00694827">
      <w:pPr>
        <w:spacing w:after="0" w:line="240" w:lineRule="auto"/>
        <w:ind w:firstLine="567"/>
        <w:jc w:val="both"/>
        <w:rPr>
          <w:rFonts w:ascii="Times New Roman" w:hAnsi="Times New Roman"/>
          <w:sz w:val="30"/>
        </w:rPr>
      </w:pPr>
      <w:r w:rsidRPr="00694827">
        <w:rPr>
          <w:rFonts w:ascii="Times New Roman" w:hAnsi="Times New Roman"/>
          <w:spacing w:val="-6"/>
          <w:sz w:val="30"/>
          <w:szCs w:val="30"/>
        </w:rPr>
        <w:t>9.1</w:t>
      </w:r>
      <w:r>
        <w:rPr>
          <w:rFonts w:ascii="Times New Roman" w:hAnsi="Times New Roman"/>
          <w:spacing w:val="-6"/>
          <w:sz w:val="30"/>
          <w:szCs w:val="30"/>
        </w:rPr>
        <w:t>1</w:t>
      </w:r>
      <w:r w:rsidRPr="00694827">
        <w:rPr>
          <w:rFonts w:ascii="Times New Roman" w:hAnsi="Times New Roman"/>
          <w:spacing w:val="-6"/>
          <w:sz w:val="30"/>
          <w:szCs w:val="30"/>
        </w:rPr>
        <w:t>. </w:t>
      </w:r>
      <w:r w:rsidRPr="00694827">
        <w:rPr>
          <w:rFonts w:ascii="Times New Roman" w:hAnsi="Times New Roman"/>
          <w:sz w:val="30"/>
        </w:rPr>
        <w:t>подпункты 31.21 – 31.23 изложить в следующей редакции:</w:t>
      </w:r>
    </w:p>
    <w:p w:rsidR="00A61132" w:rsidRPr="00694827" w:rsidRDefault="00A61132" w:rsidP="00694827">
      <w:pPr>
        <w:pStyle w:val="BodyText"/>
        <w:spacing w:after="0" w:line="240" w:lineRule="auto"/>
        <w:ind w:firstLine="567"/>
        <w:jc w:val="both"/>
        <w:rPr>
          <w:rFonts w:ascii="Times New Roman" w:hAnsi="Times New Roman"/>
          <w:sz w:val="30"/>
        </w:rPr>
      </w:pPr>
      <w:r w:rsidRPr="00694827">
        <w:rPr>
          <w:rFonts w:ascii="Times New Roman" w:hAnsi="Times New Roman"/>
          <w:sz w:val="30"/>
        </w:rPr>
        <w:t>«31.21. Наниматель при</w:t>
      </w:r>
      <w:bookmarkStart w:id="0" w:name="_GoBack"/>
      <w:bookmarkEnd w:id="0"/>
      <w:r w:rsidRPr="00694827">
        <w:rPr>
          <w:rFonts w:ascii="Times New Roman" w:hAnsi="Times New Roman"/>
          <w:sz w:val="30"/>
        </w:rPr>
        <w:t xml:space="preserve"> приеме на работу обязан заключить трудовой договор (контракт) с работником и ознакомить его</w:t>
      </w:r>
      <w:r>
        <w:rPr>
          <w:rFonts w:ascii="Times New Roman" w:hAnsi="Times New Roman"/>
          <w:sz w:val="30"/>
        </w:rPr>
        <w:t xml:space="preserve"> </w:t>
      </w:r>
      <w:r w:rsidRPr="00694827">
        <w:rPr>
          <w:rFonts w:ascii="Times New Roman" w:hAnsi="Times New Roman"/>
          <w:sz w:val="30"/>
          <w:szCs w:val="30"/>
        </w:rPr>
        <w:t>под роспись с</w:t>
      </w:r>
      <w:r>
        <w:rPr>
          <w:rFonts w:ascii="Times New Roman" w:hAnsi="Times New Roman"/>
          <w:sz w:val="30"/>
          <w:szCs w:val="30"/>
        </w:rPr>
        <w:t xml:space="preserve"> </w:t>
      </w:r>
      <w:r w:rsidRPr="00694827">
        <w:rPr>
          <w:rFonts w:ascii="Times New Roman" w:hAnsi="Times New Roman"/>
          <w:sz w:val="30"/>
          <w:szCs w:val="30"/>
        </w:rPr>
        <w:t xml:space="preserve">Соглашением, коллективным договором, правилами внутреннего трудового распорядка, иными локальными правовыми актами, действующими в организации системы </w:t>
      </w:r>
      <w:r>
        <w:rPr>
          <w:rFonts w:ascii="Times New Roman" w:hAnsi="Times New Roman"/>
          <w:sz w:val="30"/>
          <w:szCs w:val="30"/>
        </w:rPr>
        <w:t>образования</w:t>
      </w:r>
      <w:r w:rsidRPr="00694827">
        <w:rPr>
          <w:rFonts w:ascii="Times New Roman" w:hAnsi="Times New Roman"/>
          <w:sz w:val="30"/>
          <w:szCs w:val="30"/>
        </w:rPr>
        <w:t>.</w:t>
      </w:r>
    </w:p>
    <w:p w:rsidR="00A61132" w:rsidRPr="00694827" w:rsidRDefault="00A61132" w:rsidP="00694827">
      <w:pPr>
        <w:spacing w:after="0" w:line="240" w:lineRule="auto"/>
        <w:ind w:firstLine="567"/>
        <w:jc w:val="both"/>
        <w:rPr>
          <w:rFonts w:ascii="Times New Roman" w:hAnsi="Times New Roman"/>
          <w:sz w:val="30"/>
        </w:rPr>
      </w:pPr>
      <w:r w:rsidRPr="00694827">
        <w:rPr>
          <w:rFonts w:ascii="Times New Roman" w:hAnsi="Times New Roman"/>
          <w:sz w:val="30"/>
        </w:rPr>
        <w:t>Наниматель вправе при приеме на работу гражданина запрашивать характеристику с предыдущих мест работы, которая выдается в течение пяти календарных дней со дня получения соответствующего запроса и</w:t>
      </w:r>
      <w:r>
        <w:rPr>
          <w:rFonts w:ascii="Times New Roman" w:hAnsi="Times New Roman"/>
          <w:sz w:val="30"/>
        </w:rPr>
        <w:t xml:space="preserve"> </w:t>
      </w:r>
      <w:r w:rsidRPr="00694827">
        <w:rPr>
          <w:rFonts w:ascii="Times New Roman" w:hAnsi="Times New Roman"/>
          <w:sz w:val="30"/>
        </w:rPr>
        <w:t>подписывается руководителем организации и председателем профсоюзного комитета.</w:t>
      </w:r>
    </w:p>
    <w:p w:rsidR="00A61132" w:rsidRDefault="00A61132" w:rsidP="00694827">
      <w:pPr>
        <w:pStyle w:val="BodyText"/>
        <w:spacing w:after="0" w:line="240" w:lineRule="auto"/>
        <w:ind w:firstLine="567"/>
        <w:jc w:val="both"/>
        <w:rPr>
          <w:rFonts w:ascii="Times New Roman" w:hAnsi="Times New Roman"/>
          <w:sz w:val="30"/>
        </w:rPr>
      </w:pPr>
      <w:r w:rsidRPr="00694827">
        <w:rPr>
          <w:rFonts w:ascii="Times New Roman" w:hAnsi="Times New Roman"/>
          <w:sz w:val="30"/>
        </w:rPr>
        <w:t xml:space="preserve">31.22. Рекомендовать нанимателям заключать (по истечении срока действия контракта) 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договор на неопределенный срок. </w:t>
      </w:r>
    </w:p>
    <w:p w:rsidR="00A61132" w:rsidRPr="00694827" w:rsidRDefault="00A61132" w:rsidP="00694827">
      <w:pPr>
        <w:pStyle w:val="BodyText"/>
        <w:spacing w:after="0" w:line="240" w:lineRule="auto"/>
        <w:ind w:firstLine="567"/>
        <w:jc w:val="both"/>
        <w:rPr>
          <w:rFonts w:ascii="Times New Roman" w:hAnsi="Times New Roman"/>
          <w:sz w:val="30"/>
        </w:rPr>
      </w:pPr>
      <w:r w:rsidRPr="00694827">
        <w:rPr>
          <w:rFonts w:ascii="Times New Roman" w:hAnsi="Times New Roman"/>
          <w:sz w:val="30"/>
          <w:lang w:val="be-BY"/>
        </w:rPr>
        <w:t>31.23</w:t>
      </w:r>
      <w:r w:rsidRPr="00694827">
        <w:rPr>
          <w:rFonts w:ascii="Times New Roman" w:hAnsi="Times New Roman"/>
          <w:sz w:val="30"/>
        </w:rPr>
        <w:t>. 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абзацев второго и третьего пункта 3 части первой статьи 261</w:t>
      </w:r>
      <w:r w:rsidRPr="00694827">
        <w:rPr>
          <w:rFonts w:ascii="Times New Roman" w:hAnsi="Times New Roman"/>
          <w:sz w:val="30"/>
          <w:vertAlign w:val="superscript"/>
        </w:rPr>
        <w:t>2</w:t>
      </w:r>
      <w:r w:rsidRPr="00694827">
        <w:rPr>
          <w:rFonts w:ascii="Times New Roman" w:hAnsi="Times New Roman"/>
          <w:sz w:val="30"/>
        </w:rPr>
        <w:t xml:space="preserve"> Трудового кодекса.».</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pacing w:val="-6"/>
          <w:sz w:val="30"/>
          <w:szCs w:val="30"/>
        </w:rPr>
        <w:t>10. </w:t>
      </w:r>
      <w:r w:rsidRPr="00694827">
        <w:rPr>
          <w:rFonts w:ascii="Times New Roman" w:hAnsi="Times New Roman"/>
          <w:sz w:val="30"/>
          <w:szCs w:val="30"/>
        </w:rPr>
        <w:t>Подпункт 32.4 пункта 32 исключить.</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 xml:space="preserve">11. В пункте </w:t>
      </w:r>
      <w:r>
        <w:rPr>
          <w:rFonts w:ascii="Times New Roman" w:hAnsi="Times New Roman"/>
          <w:sz w:val="30"/>
          <w:szCs w:val="30"/>
        </w:rPr>
        <w:t>34</w:t>
      </w:r>
      <w:r w:rsidRPr="00694827">
        <w:rPr>
          <w:rFonts w:ascii="Times New Roman" w:hAnsi="Times New Roman"/>
          <w:sz w:val="30"/>
          <w:szCs w:val="30"/>
        </w:rPr>
        <w:t>:</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11.1. в подпункте 34.7.2 после слов «с сохранением за ними» дополнить словами «места работы и»;</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11.2. в подпункте 34.7.5 изменить номера статей Трудового кодекса Республики Беларусь</w:t>
      </w:r>
      <w:r>
        <w:rPr>
          <w:rFonts w:ascii="Times New Roman" w:hAnsi="Times New Roman"/>
          <w:sz w:val="30"/>
          <w:szCs w:val="30"/>
        </w:rPr>
        <w:t>:</w:t>
      </w:r>
      <w:r w:rsidRPr="00694827">
        <w:rPr>
          <w:rFonts w:ascii="Times New Roman" w:hAnsi="Times New Roman"/>
          <w:sz w:val="30"/>
          <w:szCs w:val="30"/>
        </w:rPr>
        <w:t xml:space="preserve"> слова «2 и 6» заменить словами «3 и 5»;</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11.3. подпункт 34.7.9 изложить в следующей редакции;</w:t>
      </w:r>
    </w:p>
    <w:p w:rsidR="00A61132" w:rsidRDefault="00A61132" w:rsidP="00665186">
      <w:pPr>
        <w:spacing w:after="0" w:line="240" w:lineRule="auto"/>
        <w:ind w:firstLine="567"/>
        <w:jc w:val="both"/>
        <w:rPr>
          <w:rFonts w:ascii="Times New Roman" w:hAnsi="Times New Roman"/>
          <w:sz w:val="30"/>
          <w:szCs w:val="30"/>
        </w:rPr>
      </w:pPr>
      <w:r w:rsidRPr="00694827">
        <w:rPr>
          <w:rFonts w:ascii="Times New Roman" w:hAnsi="Times New Roman"/>
          <w:sz w:val="30"/>
          <w:szCs w:val="30"/>
        </w:rPr>
        <w:t>«34.7.9. поощрять работников, избранных общественными инспекторами по охране труда, за активную работу по и</w:t>
      </w:r>
      <w:r>
        <w:rPr>
          <w:rFonts w:ascii="Times New Roman" w:hAnsi="Times New Roman"/>
          <w:sz w:val="30"/>
          <w:szCs w:val="30"/>
        </w:rPr>
        <w:t>тогам месяца (квартала, года);»;</w:t>
      </w:r>
    </w:p>
    <w:p w:rsidR="00A61132" w:rsidRPr="00665186" w:rsidRDefault="00A61132" w:rsidP="00665186">
      <w:pPr>
        <w:spacing w:after="0" w:line="240" w:lineRule="auto"/>
        <w:ind w:firstLine="567"/>
        <w:jc w:val="both"/>
        <w:rPr>
          <w:rFonts w:ascii="Times New Roman" w:hAnsi="Times New Roman"/>
          <w:sz w:val="30"/>
          <w:szCs w:val="30"/>
        </w:rPr>
      </w:pPr>
      <w:r w:rsidRPr="00CF3C9C">
        <w:rPr>
          <w:rFonts w:ascii="Times New Roman" w:hAnsi="Times New Roman"/>
          <w:sz w:val="30"/>
          <w:szCs w:val="30"/>
        </w:rPr>
        <w:t>В подпункте 37.1 пункта 37 слова «республиканского и местных бюджетов» исключить;</w:t>
      </w:r>
    </w:p>
    <w:p w:rsidR="00A61132" w:rsidRPr="00A80F7C" w:rsidRDefault="00A61132" w:rsidP="00665186">
      <w:pPr>
        <w:spacing w:after="0" w:line="240" w:lineRule="auto"/>
        <w:ind w:firstLine="567"/>
        <w:jc w:val="both"/>
        <w:rPr>
          <w:rFonts w:ascii="Times New Roman" w:hAnsi="Times New Roman"/>
          <w:sz w:val="30"/>
          <w:szCs w:val="30"/>
        </w:rPr>
      </w:pPr>
      <w:r w:rsidRPr="00A80F7C">
        <w:rPr>
          <w:rFonts w:ascii="Times New Roman" w:hAnsi="Times New Roman"/>
          <w:sz w:val="30"/>
          <w:szCs w:val="30"/>
        </w:rPr>
        <w:t>В пункте 38:</w:t>
      </w:r>
    </w:p>
    <w:p w:rsidR="00A61132" w:rsidRPr="00A80F7C" w:rsidRDefault="00A61132" w:rsidP="00665186">
      <w:pPr>
        <w:spacing w:after="0" w:line="240" w:lineRule="auto"/>
        <w:ind w:firstLine="567"/>
        <w:jc w:val="both"/>
        <w:rPr>
          <w:rFonts w:ascii="Times New Roman" w:hAnsi="Times New Roman"/>
          <w:sz w:val="30"/>
          <w:szCs w:val="30"/>
        </w:rPr>
      </w:pPr>
      <w:r w:rsidRPr="00A80F7C">
        <w:rPr>
          <w:rFonts w:ascii="Times New Roman" w:hAnsi="Times New Roman"/>
          <w:sz w:val="30"/>
          <w:szCs w:val="30"/>
        </w:rPr>
        <w:t>подпункт 38.5 изложить в следующей редакции:</w:t>
      </w:r>
    </w:p>
    <w:p w:rsidR="00A61132" w:rsidRPr="00CF3C9C" w:rsidRDefault="00A61132" w:rsidP="00665186">
      <w:pPr>
        <w:pStyle w:val="NormalWeb"/>
        <w:spacing w:before="0" w:beforeAutospacing="0" w:after="0" w:afterAutospacing="0"/>
        <w:ind w:firstLine="567"/>
        <w:jc w:val="both"/>
        <w:rPr>
          <w:sz w:val="30"/>
          <w:szCs w:val="30"/>
          <w:lang w:eastAsia="ja-JP"/>
        </w:rPr>
      </w:pPr>
      <w:r w:rsidRPr="00CF3C9C">
        <w:rPr>
          <w:sz w:val="30"/>
          <w:szCs w:val="30"/>
        </w:rPr>
        <w:t xml:space="preserve">«38.5. Содействовать </w:t>
      </w:r>
      <w:r>
        <w:rPr>
          <w:sz w:val="30"/>
          <w:szCs w:val="30"/>
        </w:rPr>
        <w:t xml:space="preserve">расширению практики </w:t>
      </w:r>
      <w:r>
        <w:rPr>
          <w:sz w:val="30"/>
        </w:rPr>
        <w:t xml:space="preserve">добровольного страхования дополнительной пенсии и медицинских расходов за счет </w:t>
      </w:r>
      <w:r>
        <w:rPr>
          <w:sz w:val="30"/>
          <w:szCs w:val="30"/>
          <w:lang w:eastAsia="ja-JP"/>
        </w:rPr>
        <w:t>в</w:t>
      </w:r>
      <w:r w:rsidRPr="00CF3C9C">
        <w:rPr>
          <w:sz w:val="30"/>
          <w:szCs w:val="30"/>
          <w:lang w:eastAsia="ja-JP"/>
        </w:rPr>
        <w:t>небюджетны</w:t>
      </w:r>
      <w:r>
        <w:rPr>
          <w:sz w:val="30"/>
          <w:szCs w:val="30"/>
          <w:lang w:eastAsia="ja-JP"/>
        </w:rPr>
        <w:t>х</w:t>
      </w:r>
      <w:r w:rsidRPr="00CF3C9C">
        <w:rPr>
          <w:sz w:val="30"/>
          <w:szCs w:val="30"/>
          <w:lang w:eastAsia="ja-JP"/>
        </w:rPr>
        <w:t xml:space="preserve"> средств в части сумм превышения доходов над расходами, остающихся в распоряжении бюджетной организации</w:t>
      </w:r>
      <w:r>
        <w:rPr>
          <w:sz w:val="30"/>
          <w:szCs w:val="30"/>
          <w:lang w:eastAsia="ja-JP"/>
        </w:rPr>
        <w:t>.».</w:t>
      </w:r>
    </w:p>
    <w:p w:rsidR="00A61132" w:rsidRPr="00694827" w:rsidRDefault="00A61132" w:rsidP="00665186">
      <w:pPr>
        <w:spacing w:after="0" w:line="240" w:lineRule="auto"/>
        <w:ind w:firstLine="567"/>
        <w:jc w:val="both"/>
        <w:rPr>
          <w:rFonts w:ascii="Times New Roman" w:hAnsi="Times New Roman"/>
          <w:sz w:val="30"/>
          <w:szCs w:val="30"/>
        </w:rPr>
      </w:pPr>
      <w:r w:rsidRPr="00665186">
        <w:rPr>
          <w:rFonts w:ascii="Times New Roman" w:hAnsi="Times New Roman"/>
          <w:sz w:val="30"/>
          <w:szCs w:val="30"/>
        </w:rPr>
        <w:t>в подпункте 38.12 слова «от фонда заработной платы» заменить словами «от суммы средств на оплату труда»;</w:t>
      </w:r>
    </w:p>
    <w:p w:rsidR="00A61132" w:rsidRPr="00694827" w:rsidRDefault="00A61132" w:rsidP="00665186">
      <w:pPr>
        <w:pStyle w:val="BodyText"/>
        <w:spacing w:after="0" w:line="240" w:lineRule="auto"/>
        <w:ind w:firstLine="567"/>
        <w:jc w:val="both"/>
        <w:rPr>
          <w:rFonts w:ascii="Times New Roman" w:hAnsi="Times New Roman"/>
          <w:sz w:val="30"/>
          <w:szCs w:val="30"/>
        </w:rPr>
      </w:pPr>
      <w:r w:rsidRPr="00694827">
        <w:rPr>
          <w:rFonts w:ascii="Times New Roman" w:hAnsi="Times New Roman"/>
          <w:sz w:val="30"/>
          <w:szCs w:val="30"/>
        </w:rPr>
        <w:t>12. пункте 45:</w:t>
      </w:r>
    </w:p>
    <w:p w:rsidR="00A61132" w:rsidRPr="00694827" w:rsidRDefault="00A61132" w:rsidP="00665186">
      <w:pPr>
        <w:pStyle w:val="BodyText"/>
        <w:spacing w:after="0" w:line="240" w:lineRule="auto"/>
        <w:ind w:firstLine="567"/>
        <w:jc w:val="both"/>
        <w:rPr>
          <w:rFonts w:ascii="Times New Roman" w:hAnsi="Times New Roman"/>
          <w:sz w:val="30"/>
          <w:szCs w:val="30"/>
        </w:rPr>
      </w:pPr>
      <w:r w:rsidRPr="00694827">
        <w:rPr>
          <w:rFonts w:ascii="Times New Roman" w:hAnsi="Times New Roman"/>
          <w:sz w:val="30"/>
          <w:szCs w:val="30"/>
        </w:rPr>
        <w:t>12.1. подпункт 45.7. изложить в следующей редакции:</w:t>
      </w:r>
    </w:p>
    <w:p w:rsidR="00A61132" w:rsidRPr="00694827" w:rsidRDefault="00A61132" w:rsidP="00694827">
      <w:pPr>
        <w:pStyle w:val="BodyText"/>
        <w:spacing w:after="0" w:line="240" w:lineRule="auto"/>
        <w:ind w:firstLine="567"/>
        <w:jc w:val="both"/>
        <w:rPr>
          <w:rFonts w:ascii="Times New Roman" w:hAnsi="Times New Roman"/>
          <w:sz w:val="30"/>
          <w:szCs w:val="30"/>
        </w:rPr>
      </w:pPr>
      <w:r w:rsidRPr="00694827">
        <w:rPr>
          <w:rFonts w:ascii="Times New Roman" w:hAnsi="Times New Roman"/>
          <w:sz w:val="30"/>
          <w:szCs w:val="30"/>
        </w:rPr>
        <w:t>«45.7. Рекомендовать нанимателям устанавливать работникам, избранным председателями первичных профсоюзных организаций, не освобожденным от основной работы и выполняющим работу на общественных началах, стимулирующие выплаты:</w:t>
      </w:r>
    </w:p>
    <w:p w:rsidR="00A61132" w:rsidRPr="00694827" w:rsidRDefault="00A61132" w:rsidP="00694827">
      <w:pPr>
        <w:pStyle w:val="BodyText"/>
        <w:spacing w:after="0" w:line="240" w:lineRule="auto"/>
        <w:ind w:firstLine="567"/>
        <w:jc w:val="both"/>
        <w:rPr>
          <w:rFonts w:ascii="Times New Roman" w:hAnsi="Times New Roman"/>
          <w:sz w:val="30"/>
          <w:szCs w:val="30"/>
        </w:rPr>
      </w:pPr>
      <w:r w:rsidRPr="00694827">
        <w:rPr>
          <w:rFonts w:ascii="Times New Roman" w:hAnsi="Times New Roman"/>
          <w:sz w:val="30"/>
          <w:szCs w:val="30"/>
        </w:rPr>
        <w:t>за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 30 процентов оклада по основной работе;</w:t>
      </w:r>
    </w:p>
    <w:p w:rsidR="00A61132" w:rsidRPr="00694827" w:rsidRDefault="00A61132" w:rsidP="00694827">
      <w:pPr>
        <w:pStyle w:val="BodyText"/>
        <w:spacing w:after="0" w:line="240" w:lineRule="auto"/>
        <w:ind w:firstLine="567"/>
        <w:jc w:val="both"/>
        <w:rPr>
          <w:rFonts w:ascii="Times New Roman" w:hAnsi="Times New Roman"/>
          <w:sz w:val="30"/>
          <w:szCs w:val="30"/>
        </w:rPr>
      </w:pPr>
      <w:r w:rsidRPr="00694827">
        <w:rPr>
          <w:rFonts w:ascii="Times New Roman" w:hAnsi="Times New Roman"/>
          <w:sz w:val="30"/>
          <w:szCs w:val="30"/>
        </w:rPr>
        <w:t>достигшим 100-процентного членства в организации, при выполнении общественной работы в интересах коллектив – в размере 50 процентов оклада по основной работе</w:t>
      </w:r>
      <w:r>
        <w:rPr>
          <w:rFonts w:ascii="Times New Roman" w:hAnsi="Times New Roman"/>
          <w:sz w:val="30"/>
          <w:szCs w:val="30"/>
        </w:rPr>
        <w:t>.</w:t>
      </w:r>
    </w:p>
    <w:p w:rsidR="00A61132" w:rsidRPr="00694827" w:rsidRDefault="00A61132" w:rsidP="00694827">
      <w:pPr>
        <w:pStyle w:val="BodyText"/>
        <w:spacing w:after="0" w:line="240" w:lineRule="auto"/>
        <w:ind w:firstLine="567"/>
        <w:jc w:val="both"/>
        <w:rPr>
          <w:rFonts w:ascii="Times New Roman" w:hAnsi="Times New Roman"/>
          <w:sz w:val="30"/>
          <w:szCs w:val="30"/>
        </w:rPr>
      </w:pPr>
      <w:r w:rsidRPr="00694827">
        <w:rPr>
          <w:rFonts w:ascii="Times New Roman" w:hAnsi="Times New Roman"/>
          <w:sz w:val="30"/>
          <w:szCs w:val="30"/>
        </w:rPr>
        <w:t>Поощрять из профсоюзного бюджета и средств материального стимулирования труда наиболее отличившихся профсоюзных активистов и членов профсоюза».</w:t>
      </w:r>
    </w:p>
    <w:p w:rsidR="00A61132" w:rsidRPr="00694827" w:rsidRDefault="00A61132" w:rsidP="00694827">
      <w:pPr>
        <w:pStyle w:val="BodyText"/>
        <w:spacing w:after="0" w:line="240" w:lineRule="auto"/>
        <w:ind w:firstLine="567"/>
        <w:jc w:val="both"/>
        <w:rPr>
          <w:rFonts w:ascii="Times New Roman" w:hAnsi="Times New Roman"/>
          <w:spacing w:val="-2"/>
          <w:sz w:val="30"/>
        </w:rPr>
      </w:pPr>
      <w:r w:rsidRPr="00694827">
        <w:rPr>
          <w:rFonts w:ascii="Times New Roman" w:hAnsi="Times New Roman"/>
          <w:spacing w:val="-2"/>
          <w:sz w:val="30"/>
        </w:rPr>
        <w:t>12.2.  подпункты 45.10, 45.11, 45.12 изложить в следующей редакции:</w:t>
      </w:r>
    </w:p>
    <w:p w:rsidR="00A61132" w:rsidRPr="00694827" w:rsidRDefault="00A61132" w:rsidP="00694827">
      <w:pPr>
        <w:pStyle w:val="NormalWeb"/>
        <w:spacing w:before="0" w:beforeAutospacing="0" w:after="0" w:afterAutospacing="0"/>
        <w:ind w:firstLine="567"/>
        <w:jc w:val="both"/>
        <w:rPr>
          <w:sz w:val="30"/>
          <w:szCs w:val="28"/>
        </w:rPr>
      </w:pPr>
      <w:r w:rsidRPr="00694827">
        <w:rPr>
          <w:sz w:val="30"/>
        </w:rPr>
        <w:t xml:space="preserve">«45.10. Расторгать трудовой договор (контракт) по инициативе нанимателя </w:t>
      </w:r>
      <w:r w:rsidRPr="00694827">
        <w:rPr>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Pr="00694827">
        <w:rPr>
          <w:sz w:val="30"/>
          <w:szCs w:val="28"/>
        </w:rPr>
        <w:t xml:space="preserve"> 47 Трудового кодекса, а</w:t>
      </w:r>
      <w:r w:rsidRPr="00694827">
        <w:rPr>
          <w:sz w:val="30"/>
        </w:rPr>
        <w:t xml:space="preserve"> также привле</w:t>
      </w:r>
      <w:r>
        <w:rPr>
          <w:sz w:val="30"/>
        </w:rPr>
        <w:t>кать</w:t>
      </w:r>
      <w:r w:rsidRPr="00694827">
        <w:rPr>
          <w:sz w:val="30"/>
        </w:rPr>
        <w:t xml:space="preserve"> к дисциплинарной ответственности лиц, избранных в состав комитетов отраслевого профсоюза организаций системы </w:t>
      </w:r>
      <w:r>
        <w:rPr>
          <w:sz w:val="30"/>
        </w:rPr>
        <w:t>образования</w:t>
      </w:r>
      <w:r w:rsidRPr="00694827">
        <w:rPr>
          <w:sz w:val="30"/>
        </w:rPr>
        <w:t xml:space="preserve"> и не освобожденных от основной работы, с письменного согласия соответствующего комитета отраслевого профсоюза, а председателей комитетов отраслевого профсоюза </w:t>
      </w:r>
      <w:r w:rsidRPr="00694827">
        <w:rPr>
          <w:rFonts w:ascii="Arial Unicode MS" w:eastAsia="Arial Unicode MS" w:hAnsi="Arial Unicode MS" w:cs="Arial Unicode MS" w:hint="eastAsia"/>
          <w:sz w:val="30"/>
        </w:rPr>
        <w:t>‒</w:t>
      </w:r>
      <w:r w:rsidRPr="00694827">
        <w:rPr>
          <w:sz w:val="30"/>
        </w:rPr>
        <w:t xml:space="preserve"> только с согласия вышестоящего профсоюзного органа</w:t>
      </w:r>
      <w:r w:rsidRPr="00694827">
        <w:rPr>
          <w:sz w:val="30"/>
          <w:szCs w:val="28"/>
        </w:rPr>
        <w:t xml:space="preserve">. </w:t>
      </w:r>
    </w:p>
    <w:p w:rsidR="00A61132" w:rsidRPr="00002F2F" w:rsidRDefault="00A61132" w:rsidP="00694827">
      <w:pPr>
        <w:pStyle w:val="NormalWeb"/>
        <w:spacing w:before="0" w:beforeAutospacing="0" w:after="0" w:afterAutospacing="0"/>
        <w:ind w:firstLine="567"/>
        <w:jc w:val="both"/>
        <w:rPr>
          <w:spacing w:val="-6"/>
          <w:sz w:val="30"/>
          <w:szCs w:val="30"/>
        </w:rPr>
      </w:pPr>
      <w:r w:rsidRPr="00002F2F">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002F2F">
        <w:rPr>
          <w:spacing w:val="-6"/>
          <w:sz w:val="30"/>
          <w:szCs w:val="28"/>
        </w:rPr>
        <w:t>Трудового кодекса, а</w:t>
      </w:r>
      <w:r w:rsidRPr="00002F2F">
        <w:rPr>
          <w:spacing w:val="-6"/>
          <w:sz w:val="30"/>
        </w:rPr>
        <w:t xml:space="preserve"> также привлечение к дисциплинарной ответственности лиц, указанных в части первой настоящего пункта, </w:t>
      </w:r>
      <w:r w:rsidRPr="00002F2F">
        <w:rPr>
          <w:spacing w:val="-6"/>
          <w:sz w:val="30"/>
          <w:szCs w:val="28"/>
        </w:rPr>
        <w:t>производится после предварительного, но не позднее чем за две недели уведомления соответствующего комитета отраслевого профсоюза</w:t>
      </w:r>
      <w:r w:rsidRPr="00002F2F">
        <w:rPr>
          <w:spacing w:val="-6"/>
          <w:sz w:val="30"/>
        </w:rPr>
        <w:t>.</w:t>
      </w:r>
    </w:p>
    <w:p w:rsidR="00A61132" w:rsidRPr="00BF324F" w:rsidRDefault="00A61132" w:rsidP="00694827">
      <w:pPr>
        <w:pStyle w:val="NormalWeb"/>
        <w:spacing w:before="0" w:beforeAutospacing="0" w:after="0" w:afterAutospacing="0"/>
        <w:ind w:firstLine="567"/>
        <w:jc w:val="both"/>
        <w:rPr>
          <w:spacing w:val="-6"/>
          <w:sz w:val="30"/>
        </w:rPr>
      </w:pPr>
      <w:r w:rsidRPr="00BF324F">
        <w:rPr>
          <w:spacing w:val="-6"/>
          <w:sz w:val="30"/>
        </w:rPr>
        <w:t xml:space="preserve">45.11. Расторгать трудовой договор (контракт) по инициативе нанимателя </w:t>
      </w:r>
      <w:r w:rsidRPr="00BF324F">
        <w:rPr>
          <w:spacing w:val="-6"/>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Pr="00BF324F">
        <w:rPr>
          <w:spacing w:val="-6"/>
          <w:sz w:val="30"/>
          <w:szCs w:val="28"/>
        </w:rPr>
        <w:t xml:space="preserve"> 47 Трудового кодекса, а</w:t>
      </w:r>
      <w:r w:rsidRPr="00BF324F">
        <w:rPr>
          <w:spacing w:val="-6"/>
          <w:sz w:val="30"/>
        </w:rPr>
        <w:t xml:space="preserve"> также привлекать к дисциплинарной ответственности лиц, избранных в районные, городские, областные, Центральный комитеты отраслевого профсоюза и не освобожденных от работы, помимо соблюдения общего порядка увольнения, с письменного согласия профсоюзного органа, членом которого они избраны. </w:t>
      </w:r>
    </w:p>
    <w:p w:rsidR="00A61132" w:rsidRPr="00694827" w:rsidRDefault="00A61132" w:rsidP="00694827">
      <w:pPr>
        <w:pStyle w:val="NormalWeb"/>
        <w:spacing w:before="0" w:beforeAutospacing="0" w:after="0" w:afterAutospacing="0"/>
        <w:ind w:firstLine="567"/>
        <w:jc w:val="both"/>
        <w:rPr>
          <w:sz w:val="30"/>
          <w:szCs w:val="30"/>
        </w:rPr>
      </w:pPr>
      <w:r w:rsidRPr="00694827">
        <w:rPr>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694827">
        <w:rPr>
          <w:sz w:val="30"/>
          <w:szCs w:val="28"/>
        </w:rPr>
        <w:t>Трудового кодекса, а</w:t>
      </w:r>
      <w:r w:rsidRPr="00694827">
        <w:rPr>
          <w:sz w:val="30"/>
        </w:rPr>
        <w:t xml:space="preserve"> также привлечение к дисциплинарной ответственности лиц, указанных в части первой настоящего пункта,</w:t>
      </w:r>
      <w:r w:rsidRPr="00694827">
        <w:rPr>
          <w:sz w:val="30"/>
          <w:szCs w:val="28"/>
        </w:rPr>
        <w:t xml:space="preserve"> производится после предварительного, но не позднее чем за две недели уведомления соответствующего комитета отраслевого профсоюза</w:t>
      </w:r>
      <w:r w:rsidRPr="00694827">
        <w:rPr>
          <w:sz w:val="30"/>
        </w:rPr>
        <w:t>.</w:t>
      </w:r>
    </w:p>
    <w:p w:rsidR="00A61132" w:rsidRPr="00694827" w:rsidRDefault="00A61132" w:rsidP="00694827">
      <w:pPr>
        <w:pStyle w:val="BodyText"/>
        <w:spacing w:after="0" w:line="240" w:lineRule="auto"/>
        <w:ind w:firstLine="567"/>
        <w:jc w:val="both"/>
        <w:rPr>
          <w:rFonts w:ascii="Times New Roman" w:hAnsi="Times New Roman"/>
          <w:sz w:val="30"/>
        </w:rPr>
      </w:pPr>
      <w:r w:rsidRPr="00694827">
        <w:rPr>
          <w:rFonts w:ascii="Times New Roman" w:hAnsi="Times New Roman"/>
          <w:sz w:val="30"/>
        </w:rPr>
        <w:t xml:space="preserve">45.12. Расторгать трудовой договор (контракт) по инициативе нанимателя </w:t>
      </w:r>
      <w:r w:rsidRPr="00694827">
        <w:rPr>
          <w:rFonts w:ascii="Times New Roman" w:hAnsi="Times New Roman"/>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Pr="00694827">
        <w:rPr>
          <w:rFonts w:ascii="Times New Roman" w:hAnsi="Times New Roman"/>
          <w:sz w:val="30"/>
          <w:szCs w:val="28"/>
        </w:rPr>
        <w:t xml:space="preserve"> 47 Трудового кодекса, а</w:t>
      </w:r>
      <w:r w:rsidRPr="00694827">
        <w:rPr>
          <w:rFonts w:ascii="Times New Roman" w:hAnsi="Times New Roman"/>
          <w:sz w:val="30"/>
        </w:rPr>
        <w:t xml:space="preserve"> также привле</w:t>
      </w:r>
      <w:r>
        <w:rPr>
          <w:rFonts w:ascii="Times New Roman" w:hAnsi="Times New Roman"/>
          <w:sz w:val="30"/>
        </w:rPr>
        <w:t>кать</w:t>
      </w:r>
      <w:r w:rsidRPr="00694827">
        <w:rPr>
          <w:rFonts w:ascii="Times New Roman" w:hAnsi="Times New Roman"/>
          <w:sz w:val="30"/>
        </w:rPr>
        <w:t xml:space="preserve"> к дисциплинарной ответственности лиц,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с согласия соответствующего комитета отраслевого профсоюза.</w:t>
      </w:r>
    </w:p>
    <w:p w:rsidR="00A61132" w:rsidRPr="00694827" w:rsidRDefault="00A61132" w:rsidP="00694827">
      <w:pPr>
        <w:pStyle w:val="NormalWeb"/>
        <w:spacing w:before="0" w:beforeAutospacing="0" w:after="0" w:afterAutospacing="0"/>
        <w:ind w:firstLine="567"/>
        <w:jc w:val="both"/>
        <w:rPr>
          <w:sz w:val="30"/>
        </w:rPr>
      </w:pPr>
      <w:r w:rsidRPr="00694827">
        <w:rPr>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694827">
        <w:rPr>
          <w:sz w:val="30"/>
          <w:szCs w:val="28"/>
        </w:rPr>
        <w:t>Трудового кодекса, а</w:t>
      </w:r>
      <w:r w:rsidRPr="00694827">
        <w:rPr>
          <w:sz w:val="30"/>
        </w:rPr>
        <w:t xml:space="preserve"> также привлечение к дисциплинарной ответственности лиц, указанных в части первой настоящего пункта,</w:t>
      </w:r>
      <w:r w:rsidRPr="00694827">
        <w:rPr>
          <w:sz w:val="30"/>
          <w:szCs w:val="28"/>
        </w:rPr>
        <w:t xml:space="preserve"> производится после предварительного, но не позднее чем за две недели уведомления соответствующего комитета отраслевого профсоюза</w:t>
      </w:r>
      <w:r w:rsidRPr="00694827">
        <w:rPr>
          <w:sz w:val="30"/>
        </w:rPr>
        <w:t>.»;</w:t>
      </w:r>
    </w:p>
    <w:p w:rsidR="00A61132" w:rsidRPr="00694827" w:rsidRDefault="00A61132" w:rsidP="00694827">
      <w:pPr>
        <w:pStyle w:val="BodyText"/>
        <w:spacing w:after="0" w:line="240" w:lineRule="auto"/>
        <w:ind w:firstLine="567"/>
        <w:jc w:val="both"/>
        <w:rPr>
          <w:rFonts w:ascii="Times New Roman" w:hAnsi="Times New Roman"/>
          <w:sz w:val="30"/>
        </w:rPr>
      </w:pPr>
      <w:r w:rsidRPr="00694827">
        <w:rPr>
          <w:rFonts w:ascii="Times New Roman" w:hAnsi="Times New Roman"/>
          <w:sz w:val="30"/>
        </w:rPr>
        <w:t>12.3. часть первую подпункта 45.13 изложить в следующей редакции:</w:t>
      </w:r>
    </w:p>
    <w:p w:rsidR="00A61132" w:rsidRPr="00694827" w:rsidRDefault="00A61132" w:rsidP="00694827">
      <w:pPr>
        <w:pStyle w:val="BodyText"/>
        <w:spacing w:after="0" w:line="240" w:lineRule="auto"/>
        <w:ind w:firstLine="567"/>
        <w:jc w:val="both"/>
        <w:rPr>
          <w:rFonts w:ascii="Times New Roman" w:hAnsi="Times New Roman"/>
          <w:sz w:val="30"/>
        </w:rPr>
      </w:pPr>
      <w:r w:rsidRPr="00694827">
        <w:rPr>
          <w:rFonts w:ascii="Times New Roman" w:hAnsi="Times New Roman"/>
          <w:sz w:val="30"/>
        </w:rPr>
        <w:t>«45.13. Не</w:t>
      </w:r>
      <w:r>
        <w:rPr>
          <w:rFonts w:ascii="Times New Roman" w:hAnsi="Times New Roman"/>
          <w:sz w:val="30"/>
        </w:rPr>
        <w:t xml:space="preserve"> </w:t>
      </w:r>
      <w:r w:rsidRPr="00694827">
        <w:rPr>
          <w:rFonts w:ascii="Times New Roman" w:hAnsi="Times New Roman"/>
          <w:sz w:val="30"/>
        </w:rPr>
        <w:t>заключать контракт</w:t>
      </w:r>
      <w:r>
        <w:rPr>
          <w:rFonts w:ascii="Times New Roman" w:hAnsi="Times New Roman"/>
          <w:sz w:val="30"/>
        </w:rPr>
        <w:t>ы</w:t>
      </w:r>
      <w:r w:rsidRPr="00694827">
        <w:rPr>
          <w:rFonts w:ascii="Times New Roman" w:hAnsi="Times New Roman"/>
          <w:sz w:val="30"/>
        </w:rPr>
        <w:t xml:space="preserve">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A61132" w:rsidRPr="00694827" w:rsidRDefault="00A61132" w:rsidP="00694827">
      <w:pPr>
        <w:spacing w:after="0" w:line="240" w:lineRule="auto"/>
        <w:ind w:left="425"/>
        <w:jc w:val="both"/>
        <w:rPr>
          <w:rFonts w:ascii="Times New Roman" w:hAnsi="Times New Roman"/>
          <w:sz w:val="30"/>
          <w:szCs w:val="30"/>
        </w:rPr>
      </w:pPr>
      <w:r w:rsidRPr="00694827">
        <w:rPr>
          <w:rFonts w:ascii="Times New Roman" w:hAnsi="Times New Roman"/>
          <w:sz w:val="30"/>
          <w:szCs w:val="30"/>
        </w:rPr>
        <w:t>13. В пункте 51:</w:t>
      </w:r>
    </w:p>
    <w:p w:rsidR="00A61132" w:rsidRPr="00694827" w:rsidRDefault="00A61132" w:rsidP="00694827">
      <w:pPr>
        <w:spacing w:after="0" w:line="240" w:lineRule="auto"/>
        <w:ind w:firstLine="425"/>
        <w:jc w:val="both"/>
        <w:rPr>
          <w:rFonts w:ascii="Times New Roman" w:hAnsi="Times New Roman"/>
          <w:sz w:val="30"/>
          <w:szCs w:val="30"/>
        </w:rPr>
      </w:pPr>
      <w:r w:rsidRPr="00694827">
        <w:rPr>
          <w:rFonts w:ascii="Times New Roman" w:hAnsi="Times New Roman"/>
          <w:sz w:val="30"/>
          <w:szCs w:val="30"/>
        </w:rPr>
        <w:t>13.1.</w:t>
      </w:r>
      <w:r w:rsidRPr="00694827">
        <w:rPr>
          <w:sz w:val="30"/>
          <w:szCs w:val="30"/>
        </w:rPr>
        <w:t> </w:t>
      </w:r>
      <w:r w:rsidRPr="00694827">
        <w:rPr>
          <w:rFonts w:ascii="Times New Roman" w:hAnsi="Times New Roman"/>
          <w:sz w:val="30"/>
          <w:szCs w:val="30"/>
        </w:rPr>
        <w:t>подпункт 51.6.5 изложить в следующей редакции:</w:t>
      </w:r>
    </w:p>
    <w:p w:rsidR="00A61132" w:rsidRPr="00694827" w:rsidRDefault="00A61132" w:rsidP="00694827">
      <w:pPr>
        <w:spacing w:after="0" w:line="240" w:lineRule="auto"/>
        <w:ind w:firstLine="425"/>
        <w:jc w:val="both"/>
        <w:rPr>
          <w:sz w:val="30"/>
          <w:szCs w:val="30"/>
        </w:rPr>
      </w:pPr>
      <w:r w:rsidRPr="00694827">
        <w:rPr>
          <w:sz w:val="30"/>
          <w:szCs w:val="30"/>
        </w:rPr>
        <w:t>«</w:t>
      </w:r>
      <w:r w:rsidRPr="00694827">
        <w:rPr>
          <w:rFonts w:ascii="Times New Roman" w:hAnsi="Times New Roman"/>
          <w:sz w:val="30"/>
          <w:szCs w:val="30"/>
        </w:rPr>
        <w:t>51.6.5. об удешевлении стоимости путевок в детские оздоровительные лагеря для детей работников организаций отрасли при наличии финансовых возможностей;»;</w:t>
      </w:r>
    </w:p>
    <w:p w:rsidR="00A61132" w:rsidRPr="00694827" w:rsidRDefault="00A61132" w:rsidP="00694827">
      <w:pPr>
        <w:spacing w:after="0" w:line="240" w:lineRule="auto"/>
        <w:ind w:firstLine="425"/>
        <w:jc w:val="both"/>
        <w:rPr>
          <w:rFonts w:ascii="Times New Roman" w:hAnsi="Times New Roman"/>
          <w:sz w:val="30"/>
          <w:szCs w:val="30"/>
        </w:rPr>
      </w:pPr>
      <w:r w:rsidRPr="00694827">
        <w:rPr>
          <w:rFonts w:ascii="Times New Roman" w:hAnsi="Times New Roman"/>
          <w:sz w:val="30"/>
          <w:szCs w:val="30"/>
        </w:rPr>
        <w:t>13.2. подпункты 51.6.7 и 51.6.8 изложить в следующей редакции:</w:t>
      </w:r>
    </w:p>
    <w:p w:rsidR="00A61132" w:rsidRPr="00694827" w:rsidRDefault="00A61132" w:rsidP="00694827">
      <w:pPr>
        <w:spacing w:after="0" w:line="240" w:lineRule="auto"/>
        <w:ind w:firstLine="567"/>
        <w:jc w:val="both"/>
        <w:rPr>
          <w:sz w:val="30"/>
          <w:szCs w:val="30"/>
        </w:rPr>
      </w:pPr>
      <w:r w:rsidRPr="00694827">
        <w:rPr>
          <w:rFonts w:ascii="Times New Roman" w:hAnsi="Times New Roman"/>
          <w:sz w:val="30"/>
          <w:szCs w:val="30"/>
        </w:rPr>
        <w:t>«51.6.7.</w:t>
      </w:r>
      <w:r w:rsidRPr="00694827">
        <w:rPr>
          <w:sz w:val="30"/>
          <w:szCs w:val="30"/>
        </w:rPr>
        <w:t> </w:t>
      </w:r>
      <w:r w:rsidRPr="00694827">
        <w:rPr>
          <w:rFonts w:ascii="Times New Roman" w:hAnsi="Times New Roman"/>
          <w:sz w:val="30"/>
          <w:szCs w:val="30"/>
        </w:rPr>
        <w:t>порядок и источники оказания материальной помощи работникам;</w:t>
      </w:r>
    </w:p>
    <w:p w:rsidR="00A61132" w:rsidRPr="00CF3C9C" w:rsidRDefault="00A61132" w:rsidP="00694827">
      <w:pPr>
        <w:spacing w:after="0" w:line="240" w:lineRule="auto"/>
        <w:ind w:firstLine="567"/>
        <w:jc w:val="both"/>
        <w:rPr>
          <w:sz w:val="30"/>
          <w:szCs w:val="30"/>
        </w:rPr>
      </w:pPr>
      <w:r w:rsidRPr="00CF3C9C">
        <w:rPr>
          <w:rFonts w:ascii="Times New Roman" w:hAnsi="Times New Roman"/>
          <w:sz w:val="30"/>
          <w:szCs w:val="30"/>
        </w:rPr>
        <w:t>51.6.8. размеры и порядок выплаты доплаты за особые условия труда работникам»;</w:t>
      </w:r>
    </w:p>
    <w:p w:rsidR="00A61132" w:rsidRPr="00CF3C9C" w:rsidRDefault="00A61132" w:rsidP="00694827">
      <w:pPr>
        <w:spacing w:after="0" w:line="240" w:lineRule="auto"/>
        <w:ind w:firstLine="567"/>
        <w:jc w:val="both"/>
        <w:rPr>
          <w:rFonts w:ascii="Times New Roman" w:hAnsi="Times New Roman"/>
          <w:sz w:val="30"/>
          <w:szCs w:val="30"/>
        </w:rPr>
      </w:pPr>
      <w:r w:rsidRPr="00CF3C9C">
        <w:rPr>
          <w:rFonts w:ascii="Times New Roman" w:hAnsi="Times New Roman"/>
          <w:sz w:val="30"/>
          <w:szCs w:val="30"/>
        </w:rPr>
        <w:t>13.3. подпункт 51.6.9 изложить в следующей редакции:</w:t>
      </w:r>
    </w:p>
    <w:p w:rsidR="00A61132" w:rsidRPr="00CF3C9C" w:rsidRDefault="00A61132" w:rsidP="00694827">
      <w:pPr>
        <w:spacing w:after="0" w:line="240" w:lineRule="auto"/>
        <w:ind w:firstLine="567"/>
        <w:jc w:val="both"/>
        <w:rPr>
          <w:rFonts w:ascii="Times New Roman" w:hAnsi="Times New Roman"/>
          <w:sz w:val="30"/>
          <w:szCs w:val="30"/>
        </w:rPr>
      </w:pPr>
      <w:r w:rsidRPr="00CF3C9C">
        <w:rPr>
          <w:rFonts w:ascii="Times New Roman" w:hAnsi="Times New Roman"/>
          <w:sz w:val="30"/>
          <w:szCs w:val="30"/>
        </w:rPr>
        <w:t>«51.6.9. размеры и порядок установления надбавки за характер труда педагогическим работникам;»;</w:t>
      </w:r>
    </w:p>
    <w:p w:rsidR="00A61132" w:rsidRPr="00CF3C9C" w:rsidRDefault="00A61132" w:rsidP="00694827">
      <w:pPr>
        <w:spacing w:after="0" w:line="240" w:lineRule="auto"/>
        <w:ind w:firstLine="567"/>
        <w:jc w:val="both"/>
        <w:rPr>
          <w:rFonts w:ascii="Times New Roman" w:hAnsi="Times New Roman"/>
          <w:sz w:val="30"/>
          <w:szCs w:val="30"/>
        </w:rPr>
      </w:pPr>
      <w:r w:rsidRPr="00CF3C9C">
        <w:rPr>
          <w:rFonts w:ascii="Times New Roman" w:hAnsi="Times New Roman"/>
          <w:sz w:val="30"/>
          <w:szCs w:val="30"/>
        </w:rPr>
        <w:t>13.4.  подпункт 51.6.12 изложить в следующей редакции:</w:t>
      </w:r>
    </w:p>
    <w:p w:rsidR="00A61132" w:rsidRDefault="00A61132" w:rsidP="00694827">
      <w:pPr>
        <w:spacing w:after="0" w:line="240" w:lineRule="auto"/>
        <w:ind w:firstLine="567"/>
        <w:jc w:val="both"/>
        <w:rPr>
          <w:rFonts w:ascii="Times New Roman" w:hAnsi="Times New Roman"/>
          <w:sz w:val="30"/>
          <w:szCs w:val="30"/>
        </w:rPr>
      </w:pPr>
      <w:r w:rsidRPr="00CF3C9C">
        <w:rPr>
          <w:rFonts w:ascii="Times New Roman" w:hAnsi="Times New Roman"/>
          <w:sz w:val="30"/>
          <w:szCs w:val="30"/>
        </w:rPr>
        <w:t>«51.6.12. перечень профессий рабочих и должностей служащих, для которых вводится рабочий день с разделением смены на отдельные части с перерывом в работе свыше двух часов;»;</w:t>
      </w:r>
    </w:p>
    <w:p w:rsidR="00A61132" w:rsidRDefault="00A61132" w:rsidP="00694827">
      <w:pPr>
        <w:pStyle w:val="BodyText"/>
        <w:suppressAutoHyphens/>
        <w:autoSpaceDE w:val="0"/>
        <w:autoSpaceDN w:val="0"/>
        <w:adjustRightInd w:val="0"/>
        <w:spacing w:after="0" w:line="240" w:lineRule="auto"/>
        <w:ind w:firstLine="567"/>
        <w:jc w:val="both"/>
        <w:textAlignment w:val="center"/>
        <w:rPr>
          <w:rFonts w:ascii="Times New Roman" w:hAnsi="Times New Roman"/>
          <w:sz w:val="30"/>
        </w:rPr>
      </w:pPr>
      <w:r w:rsidRPr="00694827">
        <w:rPr>
          <w:rFonts w:ascii="Times New Roman" w:hAnsi="Times New Roman"/>
          <w:sz w:val="30"/>
          <w:szCs w:val="30"/>
        </w:rPr>
        <w:t>13.4. в подпунктах 51.6.14 –51.6.20 после слова «профессий» дополнить словом «рабочих», после слова «должностей» дополнить словом «служащих»</w:t>
      </w:r>
      <w:r w:rsidRPr="00694827">
        <w:rPr>
          <w:rFonts w:ascii="Times New Roman" w:hAnsi="Times New Roman"/>
          <w:sz w:val="30"/>
        </w:rPr>
        <w:t xml:space="preserve"> в соответствующих падеже и числе;</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13.5. подпункты 51.6.23 - 51.6.25 изложить в следующей редакции:</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«51.6.23. перечень категорий работников, которым устанавливается дополнительный отпуск за ненормированный рабочий день;</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 xml:space="preserve">51.6.24 случаи расторжения трудового договора, контракта по инициативе </w:t>
      </w:r>
      <w:r w:rsidRPr="00665186">
        <w:rPr>
          <w:rFonts w:ascii="Times New Roman" w:hAnsi="Times New Roman"/>
          <w:sz w:val="30"/>
          <w:szCs w:val="30"/>
        </w:rPr>
        <w:t>нанимателя с согласия или предварительного</w:t>
      </w:r>
      <w:r w:rsidRPr="00694827">
        <w:rPr>
          <w:rFonts w:ascii="Times New Roman" w:hAnsi="Times New Roman"/>
          <w:sz w:val="30"/>
          <w:szCs w:val="30"/>
        </w:rPr>
        <w:t xml:space="preserve"> уведомления соответствующего комитета отраслевого профсоюза;</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51.6.25 случаи расторжения трудового договора, заключенного на неопределенный срок, при которых трудовой договор может быть расторгнут до истечения срока предупреждения;»;</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13.6. подпункты 51.6.27 и 51.6.28 изложить в следующей редакции:</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«51.6.27 случаи, указанные в подпункте 31.24 настоящего Соглашения, и иные, при которых наниматель по просьбе работника расторгает контракт досрочно;</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51.6.28. случаи предоставления работникам по их желанию трудовых отпусков за первый рабочий год до истечения шести месяцев работы;»;</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13.7. подпункт 51.6.30 изложить в следующей редакции:</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«51.6.30. случаи переноса трудового отпуска по просьбе работника;»;</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13.8. подпункт 51.6.37 изложить в следующей редакции:</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«51.6.37. о разделении отпуска более чем на две части, обстоятельства, при наличии которых допускается отзыв работника из отпуска;»;</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13.</w:t>
      </w:r>
      <w:r>
        <w:rPr>
          <w:rFonts w:ascii="Times New Roman" w:hAnsi="Times New Roman"/>
          <w:sz w:val="30"/>
          <w:szCs w:val="30"/>
        </w:rPr>
        <w:t>9</w:t>
      </w:r>
      <w:r w:rsidRPr="00694827">
        <w:rPr>
          <w:rFonts w:ascii="Times New Roman" w:hAnsi="Times New Roman"/>
          <w:sz w:val="30"/>
          <w:szCs w:val="30"/>
        </w:rPr>
        <w:t>. подпункты 51.6.43 и 51.6.44 изложить в следующей редакции:</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«51.6.43. перечень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численности или штата работников;</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51.6.44. порядок и условия заключения контрактов, основания расторжения контрактов с работниками;»;</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13.</w:t>
      </w:r>
      <w:r>
        <w:rPr>
          <w:rFonts w:ascii="Times New Roman" w:hAnsi="Times New Roman"/>
          <w:sz w:val="30"/>
          <w:szCs w:val="30"/>
        </w:rPr>
        <w:t>10</w:t>
      </w:r>
      <w:r w:rsidRPr="00694827">
        <w:rPr>
          <w:rFonts w:ascii="Times New Roman" w:hAnsi="Times New Roman"/>
          <w:sz w:val="30"/>
          <w:szCs w:val="30"/>
        </w:rPr>
        <w:t>. подпункты 51.6.46 и 51.6.47 изложить в следующей редакции:</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«51.6.46. случаи заключения (по истечении срока действия контракта) трудового договора на неопределенный срок;</w:t>
      </w:r>
    </w:p>
    <w:p w:rsidR="00A61132" w:rsidRDefault="00A61132" w:rsidP="003939A6">
      <w:pPr>
        <w:spacing w:after="0" w:line="240" w:lineRule="auto"/>
        <w:ind w:firstLine="567"/>
        <w:jc w:val="both"/>
        <w:rPr>
          <w:rFonts w:ascii="Times New Roman" w:hAnsi="Times New Roman"/>
          <w:sz w:val="30"/>
          <w:szCs w:val="30"/>
        </w:rPr>
      </w:pPr>
      <w:r w:rsidRPr="00694827">
        <w:rPr>
          <w:rFonts w:ascii="Times New Roman" w:hAnsi="Times New Roman"/>
          <w:sz w:val="30"/>
          <w:szCs w:val="30"/>
        </w:rPr>
        <w:t>51.6.47. о письменном предупреждении Сторон друг друга, не позднее чем за один месяц до истечения срока действия контракта о решении продолжить или прекратить трудовые отношения;»;</w:t>
      </w:r>
    </w:p>
    <w:p w:rsidR="00A61132" w:rsidRDefault="00A61132" w:rsidP="00694827">
      <w:pPr>
        <w:spacing w:after="0" w:line="240" w:lineRule="auto"/>
        <w:ind w:firstLine="567"/>
        <w:jc w:val="both"/>
        <w:rPr>
          <w:rFonts w:ascii="Times New Roman" w:hAnsi="Times New Roman"/>
          <w:bCs/>
          <w:sz w:val="30"/>
          <w:szCs w:val="30"/>
        </w:rPr>
      </w:pPr>
      <w:r w:rsidRPr="00694827">
        <w:rPr>
          <w:rFonts w:ascii="Times New Roman" w:hAnsi="Times New Roman"/>
          <w:sz w:val="30"/>
          <w:szCs w:val="30"/>
        </w:rPr>
        <w:t>13.1</w:t>
      </w:r>
      <w:r>
        <w:rPr>
          <w:rFonts w:ascii="Times New Roman" w:hAnsi="Times New Roman"/>
          <w:sz w:val="30"/>
          <w:szCs w:val="30"/>
        </w:rPr>
        <w:t>1</w:t>
      </w:r>
      <w:r w:rsidRPr="00694827">
        <w:rPr>
          <w:rFonts w:ascii="Times New Roman" w:hAnsi="Times New Roman"/>
          <w:sz w:val="30"/>
          <w:szCs w:val="30"/>
        </w:rPr>
        <w:t xml:space="preserve">. подпункт </w:t>
      </w:r>
      <w:r w:rsidRPr="00694827">
        <w:rPr>
          <w:rFonts w:ascii="Times New Roman" w:hAnsi="Times New Roman"/>
          <w:bCs/>
          <w:sz w:val="30"/>
          <w:szCs w:val="30"/>
        </w:rPr>
        <w:t xml:space="preserve">51.6.48 </w:t>
      </w:r>
      <w:r>
        <w:rPr>
          <w:rFonts w:ascii="Times New Roman" w:hAnsi="Times New Roman"/>
          <w:bCs/>
          <w:sz w:val="30"/>
          <w:szCs w:val="30"/>
        </w:rPr>
        <w:t>изложить в следующей редакции:</w:t>
      </w:r>
    </w:p>
    <w:p w:rsidR="00A61132" w:rsidRPr="00BF324F" w:rsidRDefault="00A61132" w:rsidP="005F0F80">
      <w:pPr>
        <w:spacing w:after="0" w:line="240" w:lineRule="auto"/>
        <w:ind w:firstLine="567"/>
        <w:jc w:val="both"/>
        <w:rPr>
          <w:rFonts w:ascii="Times New Roman" w:hAnsi="Times New Roman"/>
          <w:bCs/>
          <w:spacing w:val="-6"/>
          <w:sz w:val="30"/>
          <w:szCs w:val="30"/>
        </w:rPr>
      </w:pPr>
      <w:r w:rsidRPr="00BF324F">
        <w:rPr>
          <w:rFonts w:ascii="Times New Roman" w:hAnsi="Times New Roman"/>
          <w:bCs/>
          <w:spacing w:val="-6"/>
          <w:sz w:val="30"/>
          <w:szCs w:val="30"/>
        </w:rPr>
        <w:t>«51.6.48. случаи получения по письменному заявлению работника объяснения нанимателем причин прекращения с ним трудовых отношений;</w:t>
      </w:r>
      <w:r w:rsidRPr="00BF324F">
        <w:rPr>
          <w:rFonts w:ascii="Times New Roman" w:hAnsi="Times New Roman"/>
          <w:spacing w:val="-6"/>
          <w:sz w:val="30"/>
        </w:rPr>
        <w:t>»;</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13.1</w:t>
      </w:r>
      <w:r>
        <w:rPr>
          <w:rFonts w:ascii="Times New Roman" w:hAnsi="Times New Roman"/>
          <w:sz w:val="30"/>
          <w:szCs w:val="30"/>
        </w:rPr>
        <w:t>2</w:t>
      </w:r>
      <w:r w:rsidRPr="00694827">
        <w:rPr>
          <w:rFonts w:ascii="Times New Roman" w:hAnsi="Times New Roman"/>
          <w:sz w:val="30"/>
          <w:szCs w:val="30"/>
        </w:rPr>
        <w:t>. подпункты 51.6.49 и 51.6.50 изложить в следующей редакции:</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«51.6.49. об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средств для обеспечения условий контракта;</w:t>
      </w:r>
    </w:p>
    <w:p w:rsidR="00A61132" w:rsidRPr="00BF324F" w:rsidRDefault="00A61132" w:rsidP="00694827">
      <w:pPr>
        <w:spacing w:after="0" w:line="240" w:lineRule="auto"/>
        <w:ind w:firstLine="567"/>
        <w:jc w:val="both"/>
        <w:rPr>
          <w:rFonts w:ascii="Times New Roman" w:hAnsi="Times New Roman"/>
          <w:spacing w:val="-6"/>
          <w:sz w:val="30"/>
          <w:szCs w:val="30"/>
        </w:rPr>
      </w:pPr>
      <w:r w:rsidRPr="00BF324F">
        <w:rPr>
          <w:rFonts w:ascii="Times New Roman" w:hAnsi="Times New Roman"/>
          <w:spacing w:val="-6"/>
          <w:sz w:val="30"/>
          <w:szCs w:val="30"/>
        </w:rPr>
        <w:t>51.6.50 условия заключения (продления), расторжения контрактов, трудовых договоров на неопределенный срок с работниками, избранными в профсоюзные органы, не освобожденными от основной работы;»;</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13.1</w:t>
      </w:r>
      <w:r>
        <w:rPr>
          <w:rFonts w:ascii="Times New Roman" w:hAnsi="Times New Roman"/>
          <w:sz w:val="30"/>
          <w:szCs w:val="30"/>
        </w:rPr>
        <w:t>3</w:t>
      </w:r>
      <w:r w:rsidRPr="00694827">
        <w:rPr>
          <w:rFonts w:ascii="Times New Roman" w:hAnsi="Times New Roman"/>
          <w:sz w:val="30"/>
          <w:szCs w:val="30"/>
        </w:rPr>
        <w:t xml:space="preserve">. подпункты </w:t>
      </w:r>
      <w:r w:rsidRPr="00694827">
        <w:rPr>
          <w:rFonts w:ascii="Times New Roman" w:hAnsi="Times New Roman"/>
          <w:bCs/>
          <w:sz w:val="30"/>
          <w:szCs w:val="30"/>
        </w:rPr>
        <w:t xml:space="preserve">51.6.51 и </w:t>
      </w:r>
      <w:r w:rsidRPr="00694827">
        <w:rPr>
          <w:rFonts w:ascii="Times New Roman" w:hAnsi="Times New Roman"/>
          <w:sz w:val="30"/>
          <w:szCs w:val="30"/>
        </w:rPr>
        <w:t>51.6.56</w:t>
      </w:r>
      <w:r w:rsidRPr="00694827">
        <w:rPr>
          <w:rFonts w:ascii="Times New Roman" w:hAnsi="Times New Roman"/>
          <w:bCs/>
          <w:sz w:val="30"/>
          <w:szCs w:val="30"/>
        </w:rPr>
        <w:t xml:space="preserve"> исключить;</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13.1</w:t>
      </w:r>
      <w:r>
        <w:rPr>
          <w:rFonts w:ascii="Times New Roman" w:hAnsi="Times New Roman"/>
          <w:sz w:val="30"/>
          <w:szCs w:val="30"/>
        </w:rPr>
        <w:t>4</w:t>
      </w:r>
      <w:r w:rsidRPr="00694827">
        <w:rPr>
          <w:rFonts w:ascii="Times New Roman" w:hAnsi="Times New Roman"/>
          <w:sz w:val="30"/>
          <w:szCs w:val="30"/>
        </w:rPr>
        <w:t>. подпункт 51.6.57 изложить в следующей редакции:</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«51.6.57. об одновременном вручении работнику с предупреждением о заключении контракта его проекта;»;</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13.1</w:t>
      </w:r>
      <w:r>
        <w:rPr>
          <w:rFonts w:ascii="Times New Roman" w:hAnsi="Times New Roman"/>
          <w:sz w:val="30"/>
          <w:szCs w:val="30"/>
        </w:rPr>
        <w:t>5</w:t>
      </w:r>
      <w:r w:rsidRPr="00694827">
        <w:rPr>
          <w:rFonts w:ascii="Times New Roman" w:hAnsi="Times New Roman"/>
          <w:sz w:val="30"/>
          <w:szCs w:val="30"/>
        </w:rPr>
        <w:t>. подпункты 51.6.58 и 51.6.59 исключить;</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13.1</w:t>
      </w:r>
      <w:r>
        <w:rPr>
          <w:rFonts w:ascii="Times New Roman" w:hAnsi="Times New Roman"/>
          <w:sz w:val="30"/>
          <w:szCs w:val="30"/>
        </w:rPr>
        <w:t>6</w:t>
      </w:r>
      <w:r w:rsidRPr="00694827">
        <w:rPr>
          <w:rFonts w:ascii="Times New Roman" w:hAnsi="Times New Roman"/>
          <w:sz w:val="30"/>
          <w:szCs w:val="30"/>
        </w:rPr>
        <w:t>. подпункт 51.6.60 изложить в следующей редакции:</w:t>
      </w:r>
    </w:p>
    <w:p w:rsidR="00A61132" w:rsidRPr="00694827" w:rsidRDefault="00A61132" w:rsidP="00694827">
      <w:pPr>
        <w:pStyle w:val="ConsPlusNormal"/>
        <w:tabs>
          <w:tab w:val="left" w:pos="1418"/>
          <w:tab w:val="left" w:pos="1560"/>
        </w:tabs>
        <w:ind w:right="-143" w:firstLine="567"/>
        <w:jc w:val="both"/>
        <w:rPr>
          <w:rFonts w:ascii="Times New Roman" w:hAnsi="Times New Roman" w:cs="Times New Roman"/>
          <w:sz w:val="30"/>
          <w:szCs w:val="30"/>
        </w:rPr>
      </w:pPr>
      <w:r w:rsidRPr="00694827">
        <w:rPr>
          <w:rFonts w:ascii="Times New Roman" w:hAnsi="Times New Roman"/>
          <w:sz w:val="30"/>
          <w:szCs w:val="30"/>
        </w:rPr>
        <w:t xml:space="preserve">«51.6.60. о </w:t>
      </w:r>
      <w:r w:rsidRPr="00694827">
        <w:rPr>
          <w:rFonts w:ascii="Times New Roman" w:hAnsi="Times New Roman" w:cs="Times New Roman"/>
          <w:sz w:val="30"/>
          <w:szCs w:val="30"/>
        </w:rPr>
        <w:t>применении гибких форм занятости (установление неполного рабочего времени, режима гибкого рабочего времени, надомный труд и др.) в отношении отдельных категорий работников (воспитывающих детей в возрасте до 14 лет и других);»;</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13.1</w:t>
      </w:r>
      <w:r>
        <w:rPr>
          <w:rFonts w:ascii="Times New Roman" w:hAnsi="Times New Roman"/>
          <w:sz w:val="30"/>
          <w:szCs w:val="30"/>
        </w:rPr>
        <w:t>7</w:t>
      </w:r>
      <w:r w:rsidRPr="00694827">
        <w:rPr>
          <w:rFonts w:ascii="Times New Roman" w:hAnsi="Times New Roman"/>
          <w:sz w:val="30"/>
          <w:szCs w:val="30"/>
        </w:rPr>
        <w:t>. подпункт 51.6.63 изложить в следующей редакции:</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«51.6.63. о выплате выходного пособия при прекращении трудовых отношений в связи с истечением срока действия контракта, в случае если такое решение принято нанимателем с согласия работника, работнику,</w:t>
      </w:r>
      <w:r w:rsidRPr="00694827">
        <w:rPr>
          <w:rFonts w:ascii="Times New Roman" w:hAnsi="Times New Roman"/>
          <w:sz w:val="30"/>
        </w:rPr>
        <w:t xml:space="preserve"> добросовестно работающему, не допускающему нарушений производственно-технологической, исполнительской и трудовой дисциплины</w:t>
      </w:r>
      <w:r w:rsidRPr="00694827">
        <w:rPr>
          <w:rFonts w:ascii="Times New Roman" w:hAnsi="Times New Roman"/>
          <w:sz w:val="30"/>
          <w:szCs w:val="30"/>
        </w:rPr>
        <w:t xml:space="preserve">, </w:t>
      </w:r>
      <w:r w:rsidRPr="00694827">
        <w:rPr>
          <w:rFonts w:ascii="Times New Roman" w:hAnsi="Times New Roman"/>
          <w:sz w:val="30"/>
        </w:rPr>
        <w:t>и не имеющему дисциплинарных взысканий в течение года, предшествовавшего дате окончания контракта</w:t>
      </w:r>
      <w:r w:rsidRPr="00694827">
        <w:rPr>
          <w:rFonts w:ascii="Times New Roman" w:hAnsi="Times New Roman"/>
          <w:sz w:val="30"/>
          <w:szCs w:val="30"/>
        </w:rPr>
        <w:t>, в размере не менее двухнедельного среднего заработка;»;</w:t>
      </w:r>
    </w:p>
    <w:p w:rsidR="00A61132" w:rsidRPr="00694827" w:rsidRDefault="00A61132" w:rsidP="00694827">
      <w:pPr>
        <w:spacing w:after="0" w:line="240" w:lineRule="auto"/>
        <w:ind w:firstLine="567"/>
        <w:jc w:val="both"/>
        <w:rPr>
          <w:rFonts w:ascii="Times New Roman" w:hAnsi="Times New Roman"/>
          <w:sz w:val="30"/>
          <w:szCs w:val="30"/>
        </w:rPr>
      </w:pPr>
      <w:r w:rsidRPr="00694827">
        <w:rPr>
          <w:rFonts w:ascii="Times New Roman" w:hAnsi="Times New Roman"/>
          <w:sz w:val="30"/>
          <w:szCs w:val="30"/>
        </w:rPr>
        <w:t>13.1</w:t>
      </w:r>
      <w:r>
        <w:rPr>
          <w:rFonts w:ascii="Times New Roman" w:hAnsi="Times New Roman"/>
          <w:sz w:val="30"/>
          <w:szCs w:val="30"/>
        </w:rPr>
        <w:t>8</w:t>
      </w:r>
      <w:r w:rsidRPr="00694827">
        <w:rPr>
          <w:rFonts w:ascii="Times New Roman" w:hAnsi="Times New Roman"/>
          <w:sz w:val="30"/>
          <w:szCs w:val="30"/>
        </w:rPr>
        <w:t>. из подпункта 51.6.62 слово «производить» исключить.</w:t>
      </w:r>
    </w:p>
    <w:p w:rsidR="00A61132" w:rsidRPr="00694827" w:rsidRDefault="00A61132" w:rsidP="00694827">
      <w:pPr>
        <w:pStyle w:val="ConsPlusNormal"/>
        <w:tabs>
          <w:tab w:val="left" w:pos="1418"/>
          <w:tab w:val="left" w:pos="1560"/>
        </w:tabs>
        <w:ind w:right="-143" w:firstLine="567"/>
        <w:jc w:val="both"/>
        <w:rPr>
          <w:rFonts w:ascii="Times New Roman" w:hAnsi="Times New Roman" w:cs="Times New Roman"/>
          <w:sz w:val="30"/>
          <w:szCs w:val="30"/>
        </w:rPr>
      </w:pPr>
      <w:r w:rsidRPr="00694827">
        <w:rPr>
          <w:rFonts w:ascii="Times New Roman" w:hAnsi="Times New Roman" w:cs="Times New Roman"/>
          <w:sz w:val="30"/>
          <w:szCs w:val="30"/>
        </w:rPr>
        <w:t>14. пункт 51</w:t>
      </w:r>
      <w:r w:rsidRPr="00694827">
        <w:rPr>
          <w:rFonts w:ascii="Times New Roman" w:hAnsi="Times New Roman" w:cs="Times New Roman"/>
          <w:sz w:val="30"/>
          <w:szCs w:val="30"/>
          <w:vertAlign w:val="superscript"/>
        </w:rPr>
        <w:t>1</w:t>
      </w:r>
      <w:r w:rsidRPr="00694827">
        <w:rPr>
          <w:rFonts w:ascii="Times New Roman" w:hAnsi="Times New Roman" w:cs="Times New Roman"/>
          <w:sz w:val="30"/>
          <w:szCs w:val="30"/>
        </w:rPr>
        <w:t xml:space="preserve"> дополнить частью второй следующего содержания:</w:t>
      </w:r>
    </w:p>
    <w:p w:rsidR="00A61132" w:rsidRPr="00BF324F" w:rsidRDefault="00A61132" w:rsidP="00694827">
      <w:pPr>
        <w:pStyle w:val="ConsPlusNormal"/>
        <w:tabs>
          <w:tab w:val="left" w:pos="1418"/>
          <w:tab w:val="left" w:pos="1560"/>
        </w:tabs>
        <w:ind w:right="-143" w:firstLine="709"/>
        <w:jc w:val="both"/>
        <w:rPr>
          <w:rFonts w:ascii="Times New Roman" w:hAnsi="Times New Roman" w:cs="Times New Roman"/>
          <w:spacing w:val="-6"/>
          <w:sz w:val="30"/>
          <w:szCs w:val="30"/>
        </w:rPr>
      </w:pPr>
      <w:r w:rsidRPr="00BF324F">
        <w:rPr>
          <w:rFonts w:ascii="Times New Roman" w:hAnsi="Times New Roman" w:cs="Times New Roman"/>
          <w:spacing w:val="-6"/>
          <w:sz w:val="30"/>
          <w:szCs w:val="30"/>
        </w:rPr>
        <w:t>«Предусматривать в коллективных договорах порядок распространения положений коллективного договора на работников, от имени которых он не заключался (вновь принятых, не членов профсоюза и др.).</w:t>
      </w:r>
    </w:p>
    <w:tbl>
      <w:tblPr>
        <w:tblW w:w="0" w:type="auto"/>
        <w:tblLook w:val="01E0"/>
      </w:tblPr>
      <w:tblGrid>
        <w:gridCol w:w="4772"/>
        <w:gridCol w:w="4799"/>
      </w:tblGrid>
      <w:tr w:rsidR="00A61132" w:rsidRPr="00694827" w:rsidTr="00665186">
        <w:tc>
          <w:tcPr>
            <w:tcW w:w="4926" w:type="dxa"/>
          </w:tcPr>
          <w:p w:rsidR="00A61132" w:rsidRPr="00694827" w:rsidRDefault="00A61132" w:rsidP="00665186">
            <w:pPr>
              <w:pStyle w:val="BodyText"/>
              <w:spacing w:after="0" w:line="240" w:lineRule="auto"/>
              <w:rPr>
                <w:rFonts w:ascii="Times New Roman" w:hAnsi="Times New Roman"/>
                <w:sz w:val="30"/>
                <w:szCs w:val="30"/>
              </w:rPr>
            </w:pPr>
          </w:p>
          <w:p w:rsidR="00A61132" w:rsidRDefault="00A61132" w:rsidP="00665186">
            <w:pPr>
              <w:pStyle w:val="BodyText"/>
              <w:spacing w:after="0" w:line="240" w:lineRule="auto"/>
              <w:rPr>
                <w:rFonts w:ascii="Times New Roman" w:hAnsi="Times New Roman"/>
                <w:sz w:val="30"/>
                <w:szCs w:val="30"/>
              </w:rPr>
            </w:pPr>
            <w:r>
              <w:rPr>
                <w:rFonts w:ascii="Times New Roman" w:hAnsi="Times New Roman"/>
                <w:sz w:val="30"/>
                <w:szCs w:val="30"/>
              </w:rPr>
              <w:t>Начальник Главного управления по образованию Миноблисполкома</w:t>
            </w:r>
          </w:p>
          <w:p w:rsidR="00A61132" w:rsidRDefault="00A61132" w:rsidP="00665186">
            <w:pPr>
              <w:pStyle w:val="BodyText"/>
              <w:spacing w:after="0" w:line="240" w:lineRule="auto"/>
              <w:rPr>
                <w:rFonts w:ascii="Times New Roman" w:hAnsi="Times New Roman"/>
                <w:sz w:val="30"/>
                <w:szCs w:val="30"/>
              </w:rPr>
            </w:pPr>
          </w:p>
          <w:p w:rsidR="00A61132" w:rsidRDefault="00A61132" w:rsidP="00665186">
            <w:pPr>
              <w:pStyle w:val="BodyText"/>
              <w:spacing w:after="0" w:line="240" w:lineRule="auto"/>
              <w:rPr>
                <w:rFonts w:ascii="Times New Roman" w:hAnsi="Times New Roman"/>
                <w:sz w:val="30"/>
                <w:szCs w:val="30"/>
              </w:rPr>
            </w:pPr>
            <w:r>
              <w:rPr>
                <w:rFonts w:ascii="Times New Roman" w:hAnsi="Times New Roman"/>
                <w:sz w:val="30"/>
                <w:szCs w:val="30"/>
              </w:rPr>
              <w:t xml:space="preserve">                               </w:t>
            </w:r>
          </w:p>
          <w:p w:rsidR="00A61132" w:rsidRDefault="00A61132" w:rsidP="00665186">
            <w:pPr>
              <w:pStyle w:val="BodyText"/>
              <w:spacing w:after="0" w:line="240" w:lineRule="auto"/>
              <w:rPr>
                <w:rFonts w:ascii="Times New Roman" w:hAnsi="Times New Roman"/>
                <w:sz w:val="30"/>
                <w:szCs w:val="30"/>
              </w:rPr>
            </w:pPr>
          </w:p>
          <w:p w:rsidR="00A61132" w:rsidRDefault="00A61132" w:rsidP="00665186">
            <w:pPr>
              <w:pStyle w:val="BodyText"/>
              <w:spacing w:after="0" w:line="240" w:lineRule="auto"/>
              <w:rPr>
                <w:rFonts w:ascii="Times New Roman" w:hAnsi="Times New Roman"/>
                <w:sz w:val="30"/>
                <w:szCs w:val="30"/>
              </w:rPr>
            </w:pPr>
          </w:p>
          <w:p w:rsidR="00A61132" w:rsidRPr="00694827" w:rsidRDefault="00A61132" w:rsidP="00665186">
            <w:pPr>
              <w:pStyle w:val="BodyText"/>
              <w:spacing w:after="0" w:line="240" w:lineRule="auto"/>
              <w:rPr>
                <w:rFonts w:ascii="Times New Roman" w:hAnsi="Times New Roman"/>
                <w:sz w:val="30"/>
                <w:szCs w:val="30"/>
              </w:rPr>
            </w:pPr>
            <w:r>
              <w:rPr>
                <w:rFonts w:ascii="Times New Roman" w:hAnsi="Times New Roman"/>
                <w:sz w:val="30"/>
                <w:szCs w:val="30"/>
              </w:rPr>
              <w:t xml:space="preserve">                                  Т.В. Апранич</w:t>
            </w:r>
          </w:p>
        </w:tc>
        <w:tc>
          <w:tcPr>
            <w:tcW w:w="4927" w:type="dxa"/>
          </w:tcPr>
          <w:p w:rsidR="00A61132" w:rsidRPr="00694827" w:rsidRDefault="00A61132" w:rsidP="00665186">
            <w:pPr>
              <w:pStyle w:val="BodyText"/>
              <w:spacing w:after="0" w:line="240" w:lineRule="auto"/>
              <w:ind w:right="283"/>
              <w:rPr>
                <w:rFonts w:ascii="Times New Roman" w:hAnsi="Times New Roman"/>
                <w:sz w:val="30"/>
                <w:szCs w:val="30"/>
              </w:rPr>
            </w:pPr>
          </w:p>
          <w:p w:rsidR="00A61132" w:rsidRDefault="00A61132" w:rsidP="00665186">
            <w:pPr>
              <w:pStyle w:val="BodyText"/>
              <w:spacing w:after="0" w:line="240" w:lineRule="auto"/>
              <w:ind w:right="283"/>
              <w:rPr>
                <w:rFonts w:ascii="Times New Roman" w:hAnsi="Times New Roman"/>
                <w:sz w:val="30"/>
                <w:szCs w:val="30"/>
              </w:rPr>
            </w:pPr>
            <w:r w:rsidRPr="00694827">
              <w:rPr>
                <w:rFonts w:ascii="Times New Roman" w:hAnsi="Times New Roman"/>
                <w:sz w:val="30"/>
                <w:szCs w:val="30"/>
              </w:rPr>
              <w:t xml:space="preserve">Председатель </w:t>
            </w:r>
            <w:r>
              <w:rPr>
                <w:rFonts w:ascii="Times New Roman" w:hAnsi="Times New Roman"/>
                <w:sz w:val="30"/>
                <w:szCs w:val="30"/>
              </w:rPr>
              <w:t xml:space="preserve">Минской областной организации </w:t>
            </w:r>
            <w:r w:rsidRPr="00694827">
              <w:rPr>
                <w:rFonts w:ascii="Times New Roman" w:hAnsi="Times New Roman"/>
                <w:sz w:val="30"/>
                <w:szCs w:val="30"/>
              </w:rPr>
              <w:t xml:space="preserve">Белорусского </w:t>
            </w:r>
            <w:r>
              <w:rPr>
                <w:rFonts w:ascii="Times New Roman" w:hAnsi="Times New Roman"/>
                <w:sz w:val="30"/>
                <w:szCs w:val="30"/>
              </w:rPr>
              <w:t>профессионального</w:t>
            </w:r>
            <w:r w:rsidRPr="00694827">
              <w:rPr>
                <w:rFonts w:ascii="Times New Roman" w:hAnsi="Times New Roman"/>
                <w:sz w:val="30"/>
                <w:szCs w:val="30"/>
              </w:rPr>
              <w:t xml:space="preserve"> союза работников образования и науки</w:t>
            </w:r>
          </w:p>
          <w:p w:rsidR="00A61132" w:rsidRDefault="00A61132" w:rsidP="00665186">
            <w:pPr>
              <w:pStyle w:val="BodyText"/>
              <w:spacing w:after="0" w:line="240" w:lineRule="auto"/>
              <w:ind w:right="283"/>
              <w:rPr>
                <w:rFonts w:ascii="Times New Roman" w:hAnsi="Times New Roman"/>
                <w:sz w:val="30"/>
                <w:szCs w:val="30"/>
              </w:rPr>
            </w:pPr>
          </w:p>
          <w:p w:rsidR="00A61132" w:rsidRPr="00694827" w:rsidRDefault="00A61132" w:rsidP="00665186">
            <w:pPr>
              <w:pStyle w:val="BodyText"/>
              <w:spacing w:after="0" w:line="240" w:lineRule="auto"/>
              <w:ind w:right="283"/>
              <w:rPr>
                <w:rFonts w:ascii="Times New Roman" w:hAnsi="Times New Roman"/>
                <w:sz w:val="30"/>
                <w:szCs w:val="30"/>
              </w:rPr>
            </w:pPr>
            <w:r>
              <w:rPr>
                <w:rFonts w:ascii="Times New Roman" w:hAnsi="Times New Roman"/>
                <w:sz w:val="30"/>
                <w:szCs w:val="30"/>
              </w:rPr>
              <w:t xml:space="preserve">                                Н.Н. Башко</w:t>
            </w:r>
          </w:p>
        </w:tc>
      </w:tr>
      <w:tr w:rsidR="00A61132" w:rsidRPr="00694827" w:rsidTr="00665186">
        <w:tc>
          <w:tcPr>
            <w:tcW w:w="4926" w:type="dxa"/>
          </w:tcPr>
          <w:p w:rsidR="00A61132" w:rsidRPr="00694827" w:rsidRDefault="00A61132" w:rsidP="00665186">
            <w:pPr>
              <w:pStyle w:val="BodyText"/>
              <w:spacing w:after="0" w:line="240" w:lineRule="auto"/>
              <w:ind w:right="390"/>
              <w:jc w:val="right"/>
              <w:rPr>
                <w:rFonts w:ascii="Times New Roman" w:hAnsi="Times New Roman"/>
                <w:sz w:val="30"/>
                <w:szCs w:val="30"/>
              </w:rPr>
            </w:pPr>
          </w:p>
          <w:p w:rsidR="00A61132" w:rsidRPr="00694827" w:rsidRDefault="00A61132" w:rsidP="00665186">
            <w:pPr>
              <w:pStyle w:val="BodyText"/>
              <w:spacing w:after="0" w:line="240" w:lineRule="auto"/>
              <w:ind w:right="390"/>
              <w:jc w:val="right"/>
              <w:rPr>
                <w:rFonts w:ascii="Times New Roman" w:hAnsi="Times New Roman"/>
                <w:sz w:val="30"/>
                <w:szCs w:val="30"/>
              </w:rPr>
            </w:pPr>
          </w:p>
        </w:tc>
        <w:tc>
          <w:tcPr>
            <w:tcW w:w="4927" w:type="dxa"/>
          </w:tcPr>
          <w:p w:rsidR="00A61132" w:rsidRPr="00694827" w:rsidRDefault="00A61132" w:rsidP="00665186">
            <w:pPr>
              <w:pStyle w:val="BodyText"/>
              <w:spacing w:after="0" w:line="240" w:lineRule="auto"/>
              <w:ind w:right="457"/>
              <w:jc w:val="right"/>
              <w:rPr>
                <w:rFonts w:ascii="Times New Roman" w:hAnsi="Times New Roman"/>
                <w:sz w:val="30"/>
                <w:szCs w:val="30"/>
              </w:rPr>
            </w:pPr>
          </w:p>
          <w:p w:rsidR="00A61132" w:rsidRPr="00694827" w:rsidRDefault="00A61132" w:rsidP="00665186">
            <w:pPr>
              <w:pStyle w:val="BodyText"/>
              <w:spacing w:after="0" w:line="240" w:lineRule="auto"/>
              <w:ind w:right="457"/>
              <w:jc w:val="right"/>
              <w:rPr>
                <w:rFonts w:ascii="Times New Roman" w:hAnsi="Times New Roman"/>
                <w:sz w:val="30"/>
                <w:szCs w:val="30"/>
              </w:rPr>
            </w:pPr>
          </w:p>
        </w:tc>
      </w:tr>
    </w:tbl>
    <w:p w:rsidR="00A61132" w:rsidRDefault="00A61132" w:rsidP="00694827">
      <w:pPr>
        <w:pStyle w:val="BodyText"/>
        <w:spacing w:after="0" w:line="240" w:lineRule="auto"/>
        <w:rPr>
          <w:rFonts w:ascii="Times New Roman" w:hAnsi="Times New Roman"/>
          <w:sz w:val="30"/>
          <w:szCs w:val="30"/>
        </w:rPr>
      </w:pPr>
      <w:r>
        <w:rPr>
          <w:rFonts w:ascii="Times New Roman" w:hAnsi="Times New Roman"/>
          <w:sz w:val="30"/>
          <w:szCs w:val="30"/>
        </w:rPr>
        <w:t xml:space="preserve">03 апреля </w:t>
      </w:r>
      <w:r w:rsidRPr="00694827">
        <w:rPr>
          <w:rFonts w:ascii="Times New Roman" w:hAnsi="Times New Roman"/>
          <w:sz w:val="30"/>
          <w:szCs w:val="30"/>
        </w:rPr>
        <w:t>2020 г.</w:t>
      </w:r>
    </w:p>
    <w:p w:rsidR="00A61132" w:rsidRDefault="00A61132"/>
    <w:sectPr w:rsidR="00A61132" w:rsidSect="00665186">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132" w:rsidRDefault="00A61132">
      <w:pPr>
        <w:spacing w:after="0" w:line="240" w:lineRule="auto"/>
      </w:pPr>
      <w:r>
        <w:separator/>
      </w:r>
    </w:p>
  </w:endnote>
  <w:endnote w:type="continuationSeparator" w:id="1">
    <w:p w:rsidR="00A61132" w:rsidRDefault="00A61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132" w:rsidRDefault="00A61132">
      <w:pPr>
        <w:spacing w:after="0" w:line="240" w:lineRule="auto"/>
      </w:pPr>
      <w:r>
        <w:separator/>
      </w:r>
    </w:p>
  </w:footnote>
  <w:footnote w:type="continuationSeparator" w:id="1">
    <w:p w:rsidR="00A61132" w:rsidRDefault="00A611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32" w:rsidRDefault="00A61132">
    <w:pPr>
      <w:pStyle w:val="Header"/>
      <w:jc w:val="center"/>
    </w:pPr>
    <w:fldSimple w:instr="PAGE   \* MERGEFORMAT">
      <w:r>
        <w:rPr>
          <w:noProof/>
        </w:rPr>
        <w:t>2</w:t>
      </w:r>
    </w:fldSimple>
  </w:p>
  <w:p w:rsidR="00A61132" w:rsidRDefault="00A611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827"/>
    <w:rsid w:val="00002F2F"/>
    <w:rsid w:val="00026824"/>
    <w:rsid w:val="00070F17"/>
    <w:rsid w:val="0008040A"/>
    <w:rsid w:val="0008782C"/>
    <w:rsid w:val="000A709C"/>
    <w:rsid w:val="000C7A92"/>
    <w:rsid w:val="000D7579"/>
    <w:rsid w:val="000E5389"/>
    <w:rsid w:val="001702E6"/>
    <w:rsid w:val="001973BE"/>
    <w:rsid w:val="00252E6C"/>
    <w:rsid w:val="0026499B"/>
    <w:rsid w:val="00264ED7"/>
    <w:rsid w:val="002B2EAB"/>
    <w:rsid w:val="002D6775"/>
    <w:rsid w:val="00326623"/>
    <w:rsid w:val="003307CF"/>
    <w:rsid w:val="00333338"/>
    <w:rsid w:val="003939A6"/>
    <w:rsid w:val="003A7A37"/>
    <w:rsid w:val="003C2867"/>
    <w:rsid w:val="003D559E"/>
    <w:rsid w:val="00427A8B"/>
    <w:rsid w:val="00483949"/>
    <w:rsid w:val="00496FB7"/>
    <w:rsid w:val="00501565"/>
    <w:rsid w:val="005243BD"/>
    <w:rsid w:val="005C5B19"/>
    <w:rsid w:val="005F0F80"/>
    <w:rsid w:val="005F1EFE"/>
    <w:rsid w:val="006257CD"/>
    <w:rsid w:val="00644BC3"/>
    <w:rsid w:val="00665186"/>
    <w:rsid w:val="00694827"/>
    <w:rsid w:val="00697694"/>
    <w:rsid w:val="00722C68"/>
    <w:rsid w:val="00745B73"/>
    <w:rsid w:val="00772852"/>
    <w:rsid w:val="00784B08"/>
    <w:rsid w:val="007C467F"/>
    <w:rsid w:val="007D79C7"/>
    <w:rsid w:val="00802534"/>
    <w:rsid w:val="00803A54"/>
    <w:rsid w:val="008052F6"/>
    <w:rsid w:val="0084484B"/>
    <w:rsid w:val="00861AAF"/>
    <w:rsid w:val="008D6A60"/>
    <w:rsid w:val="008F4EFF"/>
    <w:rsid w:val="009725E4"/>
    <w:rsid w:val="009B0B5C"/>
    <w:rsid w:val="009F1DCA"/>
    <w:rsid w:val="00A468D3"/>
    <w:rsid w:val="00A61132"/>
    <w:rsid w:val="00A66EDA"/>
    <w:rsid w:val="00A739F1"/>
    <w:rsid w:val="00A80F7C"/>
    <w:rsid w:val="00A82B33"/>
    <w:rsid w:val="00A9645D"/>
    <w:rsid w:val="00AA48AB"/>
    <w:rsid w:val="00AD4B78"/>
    <w:rsid w:val="00AF572C"/>
    <w:rsid w:val="00B96272"/>
    <w:rsid w:val="00BA3C7C"/>
    <w:rsid w:val="00BB68B9"/>
    <w:rsid w:val="00BD293F"/>
    <w:rsid w:val="00BF324F"/>
    <w:rsid w:val="00C06A1A"/>
    <w:rsid w:val="00C326A3"/>
    <w:rsid w:val="00C9085A"/>
    <w:rsid w:val="00CA19C1"/>
    <w:rsid w:val="00CE6D39"/>
    <w:rsid w:val="00CF3C9C"/>
    <w:rsid w:val="00D10705"/>
    <w:rsid w:val="00D32122"/>
    <w:rsid w:val="00D3351F"/>
    <w:rsid w:val="00D37A3E"/>
    <w:rsid w:val="00D618FE"/>
    <w:rsid w:val="00D8494D"/>
    <w:rsid w:val="00D934FA"/>
    <w:rsid w:val="00DA4148"/>
    <w:rsid w:val="00DC7AA4"/>
    <w:rsid w:val="00DF2694"/>
    <w:rsid w:val="00E267E9"/>
    <w:rsid w:val="00E30E74"/>
    <w:rsid w:val="00E32BCE"/>
    <w:rsid w:val="00E37836"/>
    <w:rsid w:val="00E56A74"/>
    <w:rsid w:val="00E80BE0"/>
    <w:rsid w:val="00E943A8"/>
    <w:rsid w:val="00F20FA9"/>
    <w:rsid w:val="00F81A74"/>
    <w:rsid w:val="00F8701B"/>
    <w:rsid w:val="00F928FD"/>
    <w:rsid w:val="00FC6B63"/>
    <w:rsid w:val="00FE780B"/>
    <w:rsid w:val="00FE79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27"/>
    <w:pPr>
      <w:spacing w:after="200" w:line="276" w:lineRule="auto"/>
    </w:pPr>
    <w:rPr>
      <w:rFonts w:eastAsia="Times New Roman"/>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94827"/>
    <w:pPr>
      <w:spacing w:after="120"/>
    </w:pPr>
  </w:style>
  <w:style w:type="character" w:customStyle="1" w:styleId="BodyTextChar">
    <w:name w:val="Body Text Char"/>
    <w:basedOn w:val="DefaultParagraphFont"/>
    <w:link w:val="BodyText"/>
    <w:uiPriority w:val="99"/>
    <w:locked/>
    <w:rsid w:val="00694827"/>
    <w:rPr>
      <w:rFonts w:ascii="Calibri" w:hAnsi="Calibri" w:cs="Times New Roman"/>
      <w:lang w:eastAsia="ja-JP"/>
    </w:rPr>
  </w:style>
  <w:style w:type="paragraph" w:styleId="ListParagraph">
    <w:name w:val="List Paragraph"/>
    <w:basedOn w:val="Normal"/>
    <w:uiPriority w:val="99"/>
    <w:qFormat/>
    <w:rsid w:val="00694827"/>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uiPriority w:val="99"/>
    <w:rsid w:val="00694827"/>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694827"/>
    <w:pPr>
      <w:spacing w:before="100" w:beforeAutospacing="1" w:after="100" w:afterAutospacing="1" w:line="240" w:lineRule="auto"/>
    </w:pPr>
    <w:rPr>
      <w:rFonts w:ascii="Times New Roman" w:hAnsi="Times New Roman"/>
      <w:sz w:val="24"/>
      <w:szCs w:val="24"/>
      <w:lang w:eastAsia="ru-RU"/>
    </w:rPr>
  </w:style>
  <w:style w:type="paragraph" w:styleId="Header">
    <w:name w:val="header"/>
    <w:basedOn w:val="Normal"/>
    <w:link w:val="HeaderChar"/>
    <w:uiPriority w:val="99"/>
    <w:rsid w:val="0069482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94827"/>
    <w:rPr>
      <w:rFonts w:ascii="Calibri" w:hAnsi="Calibri" w:cs="Times New Roman"/>
      <w:lang w:eastAsia="ja-JP"/>
    </w:rPr>
  </w:style>
  <w:style w:type="paragraph" w:styleId="BalloonText">
    <w:name w:val="Balloon Text"/>
    <w:basedOn w:val="Normal"/>
    <w:link w:val="BalloonTextChar"/>
    <w:uiPriority w:val="99"/>
    <w:semiHidden/>
    <w:rsid w:val="00AD4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D4B78"/>
    <w:rPr>
      <w:rFonts w:ascii="Segoe UI" w:hAnsi="Segoe UI" w:cs="Segoe UI"/>
      <w:sz w:val="18"/>
      <w:szCs w:val="18"/>
      <w:lang w:eastAsia="ja-JP"/>
    </w:rPr>
  </w:style>
</w:styles>
</file>

<file path=word/webSettings.xml><?xml version="1.0" encoding="utf-8"?>
<w:webSettings xmlns:r="http://schemas.openxmlformats.org/officeDocument/2006/relationships" xmlns:w="http://schemas.openxmlformats.org/wordprocessingml/2006/main">
  <w:divs>
    <w:div w:id="9648673">
      <w:marLeft w:val="0"/>
      <w:marRight w:val="0"/>
      <w:marTop w:val="0"/>
      <w:marBottom w:val="0"/>
      <w:divBdr>
        <w:top w:val="none" w:sz="0" w:space="0" w:color="auto"/>
        <w:left w:val="none" w:sz="0" w:space="0" w:color="auto"/>
        <w:bottom w:val="none" w:sz="0" w:space="0" w:color="auto"/>
        <w:right w:val="none" w:sz="0" w:space="0" w:color="auto"/>
      </w:divBdr>
    </w:div>
    <w:div w:id="9648674">
      <w:marLeft w:val="0"/>
      <w:marRight w:val="0"/>
      <w:marTop w:val="0"/>
      <w:marBottom w:val="0"/>
      <w:divBdr>
        <w:top w:val="none" w:sz="0" w:space="0" w:color="auto"/>
        <w:left w:val="none" w:sz="0" w:space="0" w:color="auto"/>
        <w:bottom w:val="none" w:sz="0" w:space="0" w:color="auto"/>
        <w:right w:val="none" w:sz="0" w:space="0" w:color="auto"/>
      </w:divBdr>
    </w:div>
    <w:div w:id="9648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TotalTime>
  <Pages>12</Pages>
  <Words>3714</Words>
  <Characters>21174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Myakinnik</dc:creator>
  <cp:keywords/>
  <dc:description/>
  <cp:lastModifiedBy>User</cp:lastModifiedBy>
  <cp:revision>8</cp:revision>
  <cp:lastPrinted>2020-03-30T12:03:00Z</cp:lastPrinted>
  <dcterms:created xsi:type="dcterms:W3CDTF">2020-03-30T12:06:00Z</dcterms:created>
  <dcterms:modified xsi:type="dcterms:W3CDTF">2020-04-03T10:05:00Z</dcterms:modified>
</cp:coreProperties>
</file>